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</w:t>
      </w:r>
    </w:p>
    <w:p w:rsidR="00000000" w:rsidDel="00000000" w:rsidP="00000000" w:rsidRDefault="00000000" w:rsidRPr="00000000" w14:paraId="00000002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Ханунова Ольга Викторовна</w:t>
      </w:r>
    </w:p>
    <w:p w:rsidR="00000000" w:rsidDel="00000000" w:rsidP="00000000" w:rsidRDefault="00000000" w:rsidRPr="00000000" w14:paraId="00000003">
      <w:pPr>
        <w:spacing w:after="0" w:line="240" w:lineRule="auto"/>
        <w:contextualSpacing w:val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Воспитатель ГБОУ СОШ с.Курумоч                                                                     СП «Детский сад» «Белочка» 23.11.2017у.г.</w:t>
      </w:r>
    </w:p>
    <w:p w:rsidR="00000000" w:rsidDel="00000000" w:rsidP="00000000" w:rsidRDefault="00000000" w:rsidRPr="00000000" w14:paraId="00000004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Конспект непосредственно-образовательной деятельности  в старшей группе.</w:t>
      </w:r>
    </w:p>
    <w:p w:rsidR="00000000" w:rsidDel="00000000" w:rsidP="00000000" w:rsidRDefault="00000000" w:rsidRPr="00000000" w14:paraId="00000005">
      <w:pPr>
        <w:spacing w:after="0" w:line="240" w:lineRule="auto"/>
        <w:contextualSpacing w:val="0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«В гости к зимушке - зиме».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Интеграция образовательных областей: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«Художественно-эстетическое развитие». «Познавательное развитие», «Речевое развитие»,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«Социально - коммуникативное развитие», «Физическое развитие».</w:t>
      </w:r>
    </w:p>
    <w:p w:rsidR="00000000" w:rsidDel="00000000" w:rsidP="00000000" w:rsidRDefault="00000000" w:rsidRPr="00000000" w14:paraId="00000007">
      <w:pPr>
        <w:spacing w:after="0" w:line="276" w:lineRule="auto"/>
        <w:contextualSpacing w:val="0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Вид деятельности: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ФЕМП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b w:val="1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Цель: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развитие элементарных математических представлений у детей дошкольного возраста.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b w:val="1"/>
          <w:sz w:val="28"/>
          <w:szCs w:val="28"/>
          <w:rtl w:val="0"/>
        </w:rPr>
        <w:t xml:space="preserve">Задачи: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A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-совершенствовать умения различать и называть геометрические фигуры,</w:t>
      </w:r>
    </w:p>
    <w:p w:rsidR="00000000" w:rsidDel="00000000" w:rsidP="00000000" w:rsidRDefault="00000000" w:rsidRPr="00000000" w14:paraId="0000000B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-упражнять умение двигаться в заданном направлении и обозначать его словами,</w:t>
      </w:r>
    </w:p>
    <w:p w:rsidR="00000000" w:rsidDel="00000000" w:rsidP="00000000" w:rsidRDefault="00000000" w:rsidRPr="00000000" w14:paraId="0000000C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-определять направление движения,</w:t>
      </w:r>
    </w:p>
    <w:p w:rsidR="00000000" w:rsidDel="00000000" w:rsidP="00000000" w:rsidRDefault="00000000" w:rsidRPr="00000000" w14:paraId="0000000D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-учить ориентироваться на листе бумаги, определять и называть стороны и углы листа.</w:t>
      </w:r>
    </w:p>
    <w:p w:rsidR="00000000" w:rsidDel="00000000" w:rsidP="00000000" w:rsidRDefault="00000000" w:rsidRPr="00000000" w14:paraId="0000000E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-развивать мелкую моторику рук.</w:t>
      </w:r>
    </w:p>
    <w:p w:rsidR="00000000" w:rsidDel="00000000" w:rsidP="00000000" w:rsidRDefault="00000000" w:rsidRPr="00000000" w14:paraId="0000000F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-зрительную память, логическое мышление.</w:t>
      </w:r>
    </w:p>
    <w:p w:rsidR="00000000" w:rsidDel="00000000" w:rsidP="00000000" w:rsidRDefault="00000000" w:rsidRPr="00000000" w14:paraId="00000010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-развивать дружеские отношения, совершенствовать работу в парах.</w:t>
      </w:r>
    </w:p>
    <w:p w:rsidR="00000000" w:rsidDel="00000000" w:rsidP="00000000" w:rsidRDefault="00000000" w:rsidRPr="00000000" w14:paraId="00000011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-развивать речь.</w:t>
      </w:r>
    </w:p>
    <w:p w:rsidR="00000000" w:rsidDel="00000000" w:rsidP="00000000" w:rsidRDefault="00000000" w:rsidRPr="00000000" w14:paraId="00000012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-закрепить счёт в пределах 6.</w:t>
      </w:r>
    </w:p>
    <w:p w:rsidR="00000000" w:rsidDel="00000000" w:rsidP="00000000" w:rsidRDefault="00000000" w:rsidRPr="00000000" w14:paraId="00000013">
      <w:pPr>
        <w:widowControl w:val="0"/>
        <w:spacing w:after="0" w:line="276" w:lineRule="auto"/>
        <w:contextualSpacing w:val="0"/>
        <w:jc w:val="both"/>
        <w:rPr>
          <w:rFonts w:ascii="Times" w:cs="Times" w:eastAsia="Times" w:hAnsi="Times"/>
          <w:sz w:val="28"/>
          <w:szCs w:val="28"/>
        </w:rPr>
      </w:pP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-закрепить технику нетрадиционного рисования – «пальчиком».</w:t>
      </w:r>
    </w:p>
    <w:p w:rsidR="00000000" w:rsidDel="00000000" w:rsidP="00000000" w:rsidRDefault="00000000" w:rsidRPr="00000000" w14:paraId="00000014">
      <w:pPr>
        <w:spacing w:after="0" w:line="27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Методы и приемы: </w:t>
      </w:r>
    </w:p>
    <w:p w:rsidR="00000000" w:rsidDel="00000000" w:rsidP="00000000" w:rsidRDefault="00000000" w:rsidRPr="00000000" w14:paraId="00000015">
      <w:pPr>
        <w:spacing w:after="0"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-Практические - рисование (нетрадиционное техника «Пальчиком»),моделирование. </w:t>
      </w:r>
    </w:p>
    <w:p w:rsidR="00000000" w:rsidDel="00000000" w:rsidP="00000000" w:rsidRDefault="00000000" w:rsidRPr="00000000" w14:paraId="00000016">
      <w:pPr>
        <w:spacing w:after="0"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-Наглядные - рассматривание, демонстрация. </w:t>
      </w:r>
    </w:p>
    <w:p w:rsidR="00000000" w:rsidDel="00000000" w:rsidP="00000000" w:rsidRDefault="00000000" w:rsidRPr="00000000" w14:paraId="00000017">
      <w:pPr>
        <w:spacing w:after="0"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-Словесные - проблемная ситуация, вопросы, беседа, чтение, ситуативный разговор,</w:t>
        <w:tab/>
      </w:r>
    </w:p>
    <w:p w:rsidR="00000000" w:rsidDel="00000000" w:rsidP="00000000" w:rsidRDefault="00000000" w:rsidRPr="00000000" w14:paraId="00000018">
      <w:pPr>
        <w:spacing w:after="0" w:line="27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Материалы и оборудование: </w:t>
      </w:r>
      <w:r w:rsidDel="00000000" w:rsidR="00000000" w:rsidRPr="00000000">
        <w:rPr>
          <w:rFonts w:ascii="Times" w:cs="Times" w:eastAsia="Times" w:hAnsi="Times"/>
          <w:sz w:val="28"/>
          <w:szCs w:val="28"/>
          <w:rtl w:val="0"/>
        </w:rPr>
        <w:t xml:space="preserve"> слайд –зима, схема маршрута, 6 снежинок, шарики Фрёбеля 8-шт., мольберт, набор геометрических фигур, гуашь, альбомные листы, игра «Весёлые скрепки»(«Собери цепочку по схеме»),конверт с логическими задачками, математические наборы, ключик, ларец с призами, запись песни «Зимняя сказка», «Волшебный звук», «Зимняя мелодия».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</w:t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                         Логика образовательной деятельности</w:t>
      </w:r>
    </w:p>
    <w:tbl>
      <w:tblPr>
        <w:tblStyle w:val="Table1"/>
        <w:tblW w:w="9981.0" w:type="dxa"/>
        <w:jc w:val="left"/>
        <w:tblInd w:w="-45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134"/>
        <w:gridCol w:w="1192"/>
        <w:gridCol w:w="4082"/>
        <w:gridCol w:w="3573"/>
        <w:tblGridChange w:id="0">
          <w:tblGrid>
            <w:gridCol w:w="1134"/>
            <w:gridCol w:w="1192"/>
            <w:gridCol w:w="4082"/>
            <w:gridCol w:w="3573"/>
          </w:tblGrid>
        </w:tblGridChange>
      </w:tblGrid>
      <w:tr>
        <w:trPr>
          <w:trHeight w:val="640" w:hRule="atLeast"/>
        </w:trPr>
        <w:tc>
          <w:tcPr>
            <w:gridSpan w:val="2"/>
          </w:tcPr>
          <w:p w:rsidR="00000000" w:rsidDel="00000000" w:rsidP="00000000" w:rsidRDefault="00000000" w:rsidRPr="00000000" w14:paraId="0000001C">
            <w:pPr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Структура занятия 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 воспитателя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after="0" w:line="276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Деятельность воспитанников</w:t>
            </w:r>
          </w:p>
          <w:p w:rsidR="00000000" w:rsidDel="00000000" w:rsidP="00000000" w:rsidRDefault="00000000" w:rsidRPr="00000000" w14:paraId="00000020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 w14:paraId="00000021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I.Вводная часть </w:t>
            </w:r>
          </w:p>
          <w:p w:rsidR="00000000" w:rsidDel="00000000" w:rsidP="00000000" w:rsidRDefault="00000000" w:rsidRPr="00000000" w14:paraId="00000022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Мотивация</w:t>
            </w:r>
          </w:p>
        </w:tc>
        <w:tc>
          <w:tcPr/>
          <w:p w:rsidR="00000000" w:rsidDel="00000000" w:rsidP="00000000" w:rsidRDefault="00000000" w:rsidRPr="00000000" w14:paraId="00000024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Ребята, сегодня я получила письмо ,но не знаю от кого. Давайте откроем конверт и прочитаем (читает стихотворение А.С. Пушкина «Волшебница зима!»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Дети рассказывают во что любят играть зимой.</w:t>
            </w:r>
          </w:p>
          <w:p w:rsidR="00000000" w:rsidDel="00000000" w:rsidP="00000000" w:rsidRDefault="00000000" w:rsidRPr="00000000" w14:paraId="00000026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60" w:hRule="atLeast"/>
        </w:trPr>
        <w:tc>
          <w:tcPr>
            <w:vMerge w:val="restart"/>
          </w:tcPr>
          <w:p w:rsidR="00000000" w:rsidDel="00000000" w:rsidP="00000000" w:rsidRDefault="00000000" w:rsidRPr="00000000" w14:paraId="00000027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II.Основная часть 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  <w:p w:rsidR="00000000" w:rsidDel="00000000" w:rsidP="00000000" w:rsidRDefault="00000000" w:rsidRPr="00000000" w14:paraId="00000029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Ребята зимушка-зима захотела с нами поиграть. Она приготовила для вас задания. За каждое выполненное задание вы получите снежинку. Их  вы сможете обменять на ключик, который откроет ларец с призами.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Соглашаются поиграть с зимой.</w:t>
            </w:r>
          </w:p>
          <w:p w:rsidR="00000000" w:rsidDel="00000000" w:rsidP="00000000" w:rsidRDefault="00000000" w:rsidRPr="00000000" w14:paraId="00000032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20" w:hRule="atLeast"/>
        </w:trP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B">
            <w:pPr>
              <w:shd w:fill="ffffff" w:val="clear"/>
              <w:spacing w:after="0" w:line="276" w:lineRule="auto"/>
              <w:contextualSpacing w:val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1 станция- круг.</w:t>
            </w:r>
          </w:p>
          <w:p w:rsidR="00000000" w:rsidDel="00000000" w:rsidP="00000000" w:rsidRDefault="00000000" w:rsidRPr="00000000" w14:paraId="0000003C">
            <w:pPr>
              <w:shd w:fill="ffffff" w:val="clear"/>
              <w:spacing w:after="0" w:line="276" w:lineRule="auto"/>
              <w:contextualSpacing w:val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Выберите себе шарик любого цвета и с помощью них постройте круг.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помощью шариков Фрёбеля строят геометрическую фигуру- круг.</w:t>
            </w:r>
          </w:p>
        </w:tc>
      </w:tr>
      <w:tr>
        <w:trPr>
          <w:trHeight w:val="640" w:hRule="atLeast"/>
        </w:trPr>
        <w:tc>
          <w:tcPr>
            <w:vMerge w:val="continue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42">
            <w:pPr>
              <w:widowControl w:val="0"/>
              <w:spacing w:after="0"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станция- прямоугольник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43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Посмотрим на схему маршрута, как нам двигаться? (Налево!)</w:t>
            </w:r>
          </w:p>
          <w:p w:rsidR="00000000" w:rsidDel="00000000" w:rsidP="00000000" w:rsidRDefault="00000000" w:rsidRPr="00000000" w14:paraId="00000044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Следующее задание от зимы, ребята садитесь за столы, выберите себе краску по желанию, я предлагаю вам сегодня нарисовать геометрические фигуры. На столе вы видите кисточки (Нет!) А как вы думаете ,чем мы будем рисовать? (Пальчиками!) Нарисуйте прямоугольник- разделите прямоугольник прямой линией по диагонали, какие фигуры получились! (два разносторонних треугольника!). Проведите прямую линия по другой диагонали, какие фигуры получились ?( четыре равносторонних треугольника).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 музыкальное сопровождение пальчиками рисуют прямоугольник, прямыми линиями делят прямоугольник по диагонали.</w:t>
            </w:r>
          </w:p>
          <w:p w:rsidR="00000000" w:rsidDel="00000000" w:rsidP="00000000" w:rsidRDefault="00000000" w:rsidRPr="00000000" w14:paraId="00000047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0" w:hRule="atLeast"/>
        </w:trPr>
        <w:tc>
          <w:tcPr>
            <w:vMerge w:val="continue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</w:t>
            </w:r>
          </w:p>
          <w:p w:rsidR="00000000" w:rsidDel="00000000" w:rsidP="00000000" w:rsidRDefault="00000000" w:rsidRPr="00000000" w14:paraId="0000004A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3 станция- овал.</w:t>
            </w:r>
          </w:p>
          <w:p w:rsidR="00000000" w:rsidDel="00000000" w:rsidP="00000000" w:rsidRDefault="00000000" w:rsidRPr="00000000" w14:paraId="0000004F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посмотрим на схему маршрута, как нам двигаться? (Прямо!)</w:t>
            </w:r>
          </w:p>
          <w:p w:rsidR="00000000" w:rsidDel="00000000" w:rsidP="00000000" w:rsidRDefault="00000000" w:rsidRPr="00000000" w14:paraId="00000050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Ребята, зимушка–зима приготовила вам схемы, по ним соединяя скрепки по цвету соберите цепочки. </w:t>
            </w:r>
          </w:p>
          <w:p w:rsidR="00000000" w:rsidDel="00000000" w:rsidP="00000000" w:rsidRDefault="00000000" w:rsidRPr="00000000" w14:paraId="00000051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Проходят по маршруту к станции овал под музыкальное сопровождение дети соединяют скрепки согласно схемам.</w:t>
            </w:r>
          </w:p>
          <w:p w:rsidR="00000000" w:rsidDel="00000000" w:rsidP="00000000" w:rsidRDefault="00000000" w:rsidRPr="00000000" w14:paraId="00000053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>
            <w:vMerge w:val="continue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4 станция-ромб.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посмотрим на схему маршрута, как нам двигаться дальше? (Направо!)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На этой станции зима приготовила нам конверт с заданием (читает):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1.Сколько рогов у двух коров?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2.На плетень взлетел петух, повстречал ещё там двух. Сколько стало петухов у кого ответ готов?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3.У одной машины 4 колеса. Сколько колёс у двух машин?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4.Испугались медвежонка: ёж с ежихой и ежонком. Сколько было всех ежей</w:t>
            </w:r>
          </w:p>
          <w:p w:rsidR="00000000" w:rsidDel="00000000" w:rsidP="00000000" w:rsidRDefault="00000000" w:rsidRPr="00000000" w14:paraId="00000070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отвечай -ка поскорей!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5.Саша и Маша рисуют зелёным и жёлтым карандашами. Саша рисует жёлтым цветом. Каким цветом рисует Маша?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6.На дереве сидят 4 птицы, 2 синицы, а остальные вороны. Сколько сидит ворон?</w:t>
            </w:r>
          </w:p>
        </w:tc>
        <w:tc>
          <w:tcPr/>
          <w:p w:rsidR="00000000" w:rsidDel="00000000" w:rsidP="00000000" w:rsidRDefault="00000000" w:rsidRPr="00000000" w14:paraId="00000073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Проходят по маршруту к станции ромб, решают логические задачи.</w:t>
            </w:r>
          </w:p>
          <w:p w:rsidR="00000000" w:rsidDel="00000000" w:rsidP="00000000" w:rsidRDefault="00000000" w:rsidRPr="00000000" w14:paraId="00000074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80" w:hRule="atLeast"/>
        </w:trPr>
        <w:tc>
          <w:tcPr/>
          <w:p w:rsidR="00000000" w:rsidDel="00000000" w:rsidP="00000000" w:rsidRDefault="00000000" w:rsidRPr="00000000" w14:paraId="00000075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77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5 станция-квадрат.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посмотрим на схему маршрута, как нам двигаться? (Прямо!)</w:t>
            </w:r>
          </w:p>
          <w:p w:rsidR="00000000" w:rsidDel="00000000" w:rsidP="00000000" w:rsidRDefault="00000000" w:rsidRPr="00000000" w14:paraId="00000079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Рассаживайтесь на ковре, следующее задание от зимы. Педагог прикрепляет геометрические фигуры (круг, квадрат, овал, прямоугольник, круг )на мольберте,</w:t>
            </w:r>
          </w:p>
          <w:p w:rsidR="00000000" w:rsidDel="00000000" w:rsidP="00000000" w:rsidRDefault="00000000" w:rsidRPr="00000000" w14:paraId="0000007A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дети запоминают расположение фигур, мольберт закрывается.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7D">
            <w:pPr>
              <w:shd w:fill="ffffff" w:val="clear"/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Дети проходят по маршруту, выкладывают фигуры на листе бумаги. Затем мольберт открывается, проверяется правильность выполнения задания.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0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80" w:hRule="atLeast"/>
        </w:trPr>
        <w:tc>
          <w:tcPr/>
          <w:p w:rsidR="00000000" w:rsidDel="00000000" w:rsidP="00000000" w:rsidRDefault="00000000" w:rsidRPr="00000000" w14:paraId="00000084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</w:t>
            </w:r>
          </w:p>
          <w:p w:rsidR="00000000" w:rsidDel="00000000" w:rsidP="00000000" w:rsidRDefault="00000000" w:rsidRPr="00000000" w14:paraId="00000086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4"/>
                <w:szCs w:val="24"/>
                <w:rtl w:val="0"/>
              </w:rPr>
              <w:t xml:space="preserve">6 станция- треугольник.</w:t>
            </w:r>
          </w:p>
          <w:p w:rsidR="00000000" w:rsidDel="00000000" w:rsidP="00000000" w:rsidRDefault="00000000" w:rsidRPr="00000000" w14:paraId="00000095">
            <w:pPr>
              <w:widowControl w:val="0"/>
              <w:spacing w:after="0" w:line="276" w:lineRule="auto"/>
              <w:contextualSpacing w:val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Посмотрим на схему маршрута, как нам двигаться? (Прямо и налево!)</w:t>
            </w:r>
          </w:p>
          <w:p w:rsidR="00000000" w:rsidDel="00000000" w:rsidP="00000000" w:rsidRDefault="00000000" w:rsidRPr="00000000" w14:paraId="00000096">
            <w:pPr>
              <w:widowControl w:val="0"/>
              <w:spacing w:after="0" w:line="276" w:lineRule="auto"/>
              <w:contextualSpacing w:val="0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   И последнее задание (работа в парах) ,отгадайте загадку: спинку выгибает ,хвостиком виляет, глазки закрывает, днём на солнышке лежит, ночь мышек сторожит. Ребята, выложите на столе кошку из геометрических  фигур. Какие красивые получились кошечки, расскажите про своих кошечек . </w:t>
            </w:r>
          </w:p>
          <w:p w:rsidR="00000000" w:rsidDel="00000000" w:rsidP="00000000" w:rsidRDefault="00000000" w:rsidRPr="00000000" w14:paraId="00000097">
            <w:pPr>
              <w:shd w:fill="ffffff" w:val="clear"/>
              <w:spacing w:after="0" w:line="276" w:lineRule="auto"/>
              <w:contextualSpacing w:val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hd w:fill="ffffff" w:val="clear"/>
              <w:spacing w:after="0" w:line="276" w:lineRule="auto"/>
              <w:contextualSpacing w:val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Проходят по маршруту к станции ,отгадывают загадку, выкладывают из геометрических фигур на столах кошечек и составляют рассказы про кошек.</w:t>
            </w:r>
          </w:p>
          <w:p w:rsidR="00000000" w:rsidDel="00000000" w:rsidP="00000000" w:rsidRDefault="00000000" w:rsidRPr="00000000" w14:paraId="0000009B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20" w:hRule="atLeast"/>
        </w:trPr>
        <w:tc>
          <w:tcPr/>
          <w:p w:rsidR="00000000" w:rsidDel="00000000" w:rsidP="00000000" w:rsidRDefault="00000000" w:rsidRPr="00000000" w14:paraId="000000A3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III Рефлексия.</w:t>
            </w:r>
          </w:p>
        </w:tc>
        <w:tc>
          <w:tcPr/>
          <w:p w:rsidR="00000000" w:rsidDel="00000000" w:rsidP="00000000" w:rsidRDefault="00000000" w:rsidRPr="00000000" w14:paraId="000000A4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</w:t>
            </w:r>
          </w:p>
        </w:tc>
        <w:tc>
          <w:tcPr/>
          <w:p w:rsidR="00000000" w:rsidDel="00000000" w:rsidP="00000000" w:rsidRDefault="00000000" w:rsidRPr="00000000" w14:paraId="000000A5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 Посмотрим на схему маршрута дальше, куда идём (Прямо!)</w:t>
            </w:r>
          </w:p>
          <w:p w:rsidR="00000000" w:rsidDel="00000000" w:rsidP="00000000" w:rsidRDefault="00000000" w:rsidRPr="00000000" w14:paraId="000000A6">
            <w:pPr>
              <w:widowControl w:val="0"/>
              <w:spacing w:after="0" w:line="276" w:lineRule="auto"/>
              <w:contextualSpacing w:val="0"/>
              <w:jc w:val="both"/>
              <w:rPr>
                <w:rFonts w:ascii="Times" w:cs="Times" w:eastAsia="Times" w:hAnsi="Times"/>
                <w:sz w:val="24"/>
                <w:szCs w:val="24"/>
              </w:rPr>
            </w:pPr>
            <w:r w:rsidDel="00000000" w:rsidR="00000000" w:rsidRPr="00000000">
              <w:rPr>
                <w:rFonts w:ascii="Times" w:cs="Times" w:eastAsia="Times" w:hAnsi="Times"/>
                <w:sz w:val="24"/>
                <w:szCs w:val="24"/>
                <w:rtl w:val="0"/>
              </w:rPr>
              <w:t xml:space="preserve">Вот наш волшебный ларец, а рядом ключ, давайте посчитаем сколько снежинок вы получили? (6 снежинок). Поменяем снежинки ,на ключ и откроем ларец!(Дети поучают призы).</w:t>
            </w:r>
          </w:p>
          <w:p w:rsidR="00000000" w:rsidDel="00000000" w:rsidP="00000000" w:rsidRDefault="00000000" w:rsidRPr="00000000" w14:paraId="000000A7">
            <w:pPr>
              <w:shd w:fill="ffffff" w:val="clear"/>
              <w:spacing w:after="0" w:line="276" w:lineRule="auto"/>
              <w:contextualSpacing w:val="0"/>
              <w:rPr>
                <w:rFonts w:ascii="Times" w:cs="Times" w:eastAsia="Times" w:hAnsi="Times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spacing w:after="0" w:line="276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 музыкальное сопровождение дети проходят по маршруту ,считают снежинки. меняют снежинки на ключ- открывают ларец с призами.</w:t>
            </w:r>
          </w:p>
        </w:tc>
      </w:tr>
    </w:tbl>
    <w:p w:rsidR="00000000" w:rsidDel="00000000" w:rsidP="00000000" w:rsidRDefault="00000000" w:rsidRPr="00000000" w14:paraId="000000A9">
      <w:pPr>
        <w:spacing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Список литературы .</w:t>
      </w:r>
    </w:p>
    <w:p w:rsidR="00000000" w:rsidDel="00000000" w:rsidP="00000000" w:rsidRDefault="00000000" w:rsidRPr="00000000" w14:paraId="000000AA">
      <w:pPr>
        <w:spacing w:line="276" w:lineRule="auto"/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1.И.А.Помораева, В.А.Позина «Формирование элементарных математических представлений»  2015г.    </w:t>
      </w:r>
    </w:p>
    <w:p w:rsidR="00000000" w:rsidDel="00000000" w:rsidP="00000000" w:rsidRDefault="00000000" w:rsidRPr="00000000" w14:paraId="000000AB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2.Н.С. Голицина «Конспекты комплексно- тематических занятий». 2017г.</w:t>
      </w:r>
    </w:p>
    <w:p w:rsidR="00000000" w:rsidDel="00000000" w:rsidP="00000000" w:rsidRDefault="00000000" w:rsidRPr="00000000" w14:paraId="000000AC">
      <w:pP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3.Ю.В. Новикова «Математика в детском саду» 2017г.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C9752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Intense Quote"/>
    <w:basedOn w:val="a"/>
    <w:next w:val="a"/>
    <w:link w:val="a4"/>
    <w:uiPriority w:val="30"/>
    <w:qFormat w:val="1"/>
    <w:rsid w:val="00EC7D0E"/>
    <w:pPr>
      <w:pBdr>
        <w:bottom w:color="5b9bd5" w:space="4" w:sz="4" w:themeColor="accent1" w:val="single"/>
      </w:pBdr>
      <w:spacing w:after="280" w:before="200"/>
      <w:ind w:left="936" w:right="936"/>
    </w:pPr>
    <w:rPr>
      <w:b w:val="1"/>
      <w:bCs w:val="1"/>
      <w:i w:val="1"/>
      <w:iCs w:val="1"/>
      <w:color w:val="5b9bd5" w:themeColor="accent1"/>
    </w:rPr>
  </w:style>
  <w:style w:type="character" w:styleId="a4" w:customStyle="1">
    <w:name w:val="Выделенная цитата Знак"/>
    <w:basedOn w:val="a0"/>
    <w:link w:val="a3"/>
    <w:uiPriority w:val="30"/>
    <w:rsid w:val="00EC7D0E"/>
    <w:rPr>
      <w:b w:val="1"/>
      <w:bCs w:val="1"/>
      <w:i w:val="1"/>
      <w:iCs w:val="1"/>
      <w:color w:val="5b9bd5" w:themeColor="accent1"/>
    </w:rPr>
  </w:style>
  <w:style w:type="paragraph" w:styleId="a5">
    <w:name w:val="Balloon Text"/>
    <w:basedOn w:val="a"/>
    <w:link w:val="a6"/>
    <w:uiPriority w:val="99"/>
    <w:semiHidden w:val="1"/>
    <w:unhideWhenUsed w:val="1"/>
    <w:rsid w:val="00B806E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 w:val="1"/>
    <w:rsid w:val="00B806ED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