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D4411" w14:textId="77777777" w:rsidR="00B80DA6" w:rsidRPr="001B6496" w:rsidRDefault="00B80DA6" w:rsidP="00B80DA6">
      <w:pPr>
        <w:pStyle w:val="a3"/>
        <w:shd w:val="clear" w:color="auto" w:fill="FFE9B1"/>
        <w:spacing w:before="0" w:beforeAutospacing="0" w:after="0" w:afterAutospacing="0"/>
        <w:rPr>
          <w:rFonts w:ascii="Arial" w:hAnsi="Arial" w:cs="Arial"/>
          <w:color w:val="000000"/>
          <w:sz w:val="27"/>
          <w:szCs w:val="27"/>
        </w:rPr>
      </w:pPr>
      <w:r w:rsidRPr="001B6496">
        <w:rPr>
          <w:rStyle w:val="a9"/>
          <w:rFonts w:ascii="Arial" w:hAnsi="Arial" w:cs="Arial"/>
          <w:color w:val="000000"/>
          <w:sz w:val="20"/>
          <w:szCs w:val="20"/>
        </w:rPr>
        <w:t>Государственное бюджетное общеобразовательное  учреждение</w:t>
      </w:r>
    </w:p>
    <w:p w14:paraId="32294014" w14:textId="77777777" w:rsidR="00B80DA6" w:rsidRPr="001B6496" w:rsidRDefault="00B80DA6" w:rsidP="00B80DA6">
      <w:pPr>
        <w:pStyle w:val="a3"/>
        <w:shd w:val="clear" w:color="auto" w:fill="FFE9B1"/>
        <w:spacing w:before="0" w:beforeAutospacing="0" w:after="0" w:afterAutospacing="0"/>
        <w:rPr>
          <w:rFonts w:ascii="Arial" w:hAnsi="Arial" w:cs="Arial"/>
          <w:color w:val="000000"/>
          <w:sz w:val="27"/>
          <w:szCs w:val="27"/>
        </w:rPr>
      </w:pPr>
      <w:r w:rsidRPr="001B6496">
        <w:rPr>
          <w:rStyle w:val="a9"/>
          <w:rFonts w:ascii="Arial" w:hAnsi="Arial" w:cs="Arial"/>
          <w:color w:val="000000"/>
          <w:sz w:val="20"/>
          <w:szCs w:val="20"/>
        </w:rPr>
        <w:t> Самарской области средняя общеобразовательная школа им. А.И. Кузнецова</w:t>
      </w:r>
    </w:p>
    <w:p w14:paraId="738C1B80" w14:textId="77777777" w:rsidR="00B80DA6" w:rsidRPr="001B6496" w:rsidRDefault="00B80DA6" w:rsidP="00B80DA6">
      <w:pPr>
        <w:pStyle w:val="a3"/>
        <w:shd w:val="clear" w:color="auto" w:fill="FFE9B1"/>
        <w:spacing w:before="0" w:beforeAutospacing="0" w:after="0" w:afterAutospacing="0"/>
        <w:rPr>
          <w:rFonts w:ascii="Arial" w:hAnsi="Arial" w:cs="Arial"/>
          <w:color w:val="000000"/>
          <w:sz w:val="27"/>
          <w:szCs w:val="27"/>
        </w:rPr>
      </w:pPr>
      <w:r w:rsidRPr="001B6496">
        <w:rPr>
          <w:rStyle w:val="a9"/>
          <w:rFonts w:ascii="Arial" w:hAnsi="Arial" w:cs="Arial"/>
          <w:color w:val="000000"/>
          <w:sz w:val="20"/>
          <w:szCs w:val="20"/>
        </w:rPr>
        <w:t>с. Курумоч структурное подразделение« Детский сад «Белочка»</w:t>
      </w:r>
    </w:p>
    <w:p w14:paraId="6107EE57" w14:textId="77777777" w:rsidR="00B80DA6" w:rsidRPr="00854501" w:rsidRDefault="00B80DA6" w:rsidP="00B80DA6">
      <w:pPr>
        <w:pStyle w:val="a3"/>
        <w:shd w:val="clear" w:color="auto" w:fill="FFE9B1"/>
        <w:spacing w:before="0" w:beforeAutospacing="0" w:after="0" w:afterAutospacing="0"/>
        <w:rPr>
          <w:rFonts w:ascii="Arial" w:hAnsi="Arial" w:cs="Arial"/>
          <w:color w:val="000000"/>
          <w:sz w:val="27"/>
          <w:szCs w:val="27"/>
        </w:rPr>
      </w:pPr>
      <w:r w:rsidRPr="001B6496">
        <w:rPr>
          <w:rStyle w:val="a9"/>
          <w:rFonts w:ascii="Arial" w:hAnsi="Arial" w:cs="Arial"/>
          <w:color w:val="000000"/>
          <w:sz w:val="20"/>
          <w:szCs w:val="20"/>
        </w:rPr>
        <w:t>муниципального района Волжский Самарской области</w:t>
      </w:r>
    </w:p>
    <w:p w14:paraId="084F6EBA" w14:textId="77777777" w:rsidR="00F72F5A" w:rsidRPr="009752FE" w:rsidRDefault="00B80DA6" w:rsidP="00B80DA6">
      <w:pPr>
        <w:pStyle w:val="a4"/>
        <w:spacing w:after="0"/>
        <w:jc w:val="center"/>
        <w:rPr>
          <w:rFonts w:eastAsia="Times New Roman"/>
          <w:b/>
          <w:i/>
          <w:color w:val="FF0000"/>
          <w:spacing w:val="0"/>
          <w:sz w:val="32"/>
          <w:szCs w:val="32"/>
          <w:highlight w:val="lightGray"/>
          <w:lang w:eastAsia="ru-RU"/>
        </w:rPr>
      </w:pPr>
      <w:r w:rsidRPr="00B80DA6">
        <w:rPr>
          <w:rFonts w:eastAsia="Times New Roman"/>
          <w:b/>
          <w:i/>
          <w:color w:val="FF0000"/>
          <w:spacing w:val="0"/>
          <w:sz w:val="32"/>
          <w:szCs w:val="32"/>
          <w:lang w:eastAsia="ru-RU"/>
        </w:rPr>
        <w:t xml:space="preserve">Газета </w:t>
      </w:r>
      <w:r w:rsidR="00F72F5A" w:rsidRPr="00B80DA6">
        <w:rPr>
          <w:rFonts w:eastAsia="Times New Roman"/>
          <w:b/>
          <w:i/>
          <w:color w:val="FF0000"/>
          <w:spacing w:val="0"/>
          <w:sz w:val="32"/>
          <w:szCs w:val="32"/>
          <w:lang w:eastAsia="ru-RU"/>
        </w:rPr>
        <w:t xml:space="preserve"> </w:t>
      </w:r>
      <w:r>
        <w:rPr>
          <w:rFonts w:eastAsia="Times New Roman"/>
          <w:b/>
          <w:i/>
          <w:color w:val="FF0000"/>
          <w:spacing w:val="0"/>
          <w:sz w:val="32"/>
          <w:szCs w:val="32"/>
          <w:lang w:eastAsia="ru-RU"/>
        </w:rPr>
        <w:t xml:space="preserve"> посвящена тематической недели</w:t>
      </w:r>
    </w:p>
    <w:p w14:paraId="6A57975B" w14:textId="77777777" w:rsidR="00F72F5A" w:rsidRPr="00EA1E8E" w:rsidRDefault="00F72F5A" w:rsidP="00F72F5A">
      <w:pPr>
        <w:spacing w:after="0" w:line="240" w:lineRule="auto"/>
        <w:jc w:val="right"/>
        <w:rPr>
          <w:rFonts w:asciiTheme="majorHAnsi" w:eastAsia="Times New Roman" w:hAnsiTheme="majorHAnsi" w:cs="Arial"/>
          <w:b/>
          <w:bCs/>
          <w:i/>
          <w:color w:val="00B050"/>
          <w:kern w:val="36"/>
          <w:sz w:val="24"/>
          <w:szCs w:val="24"/>
          <w:lang w:eastAsia="ru-RU"/>
        </w:rPr>
      </w:pPr>
      <w:r w:rsidRPr="00B80DA6">
        <w:rPr>
          <w:rFonts w:asciiTheme="majorHAnsi" w:eastAsia="Times New Roman" w:hAnsiTheme="majorHAnsi" w:cs="Arial"/>
          <w:b/>
          <w:bCs/>
          <w:i/>
          <w:color w:val="00B050"/>
          <w:kern w:val="36"/>
          <w:sz w:val="24"/>
          <w:szCs w:val="24"/>
          <w:lang w:eastAsia="ru-RU"/>
        </w:rPr>
        <w:t xml:space="preserve">Выпуск № </w:t>
      </w:r>
      <w:r w:rsidR="00B80DA6">
        <w:rPr>
          <w:rFonts w:asciiTheme="majorHAnsi" w:eastAsia="Times New Roman" w:hAnsiTheme="majorHAnsi" w:cs="Arial"/>
          <w:b/>
          <w:bCs/>
          <w:i/>
          <w:color w:val="00B050"/>
          <w:kern w:val="36"/>
          <w:sz w:val="24"/>
          <w:szCs w:val="24"/>
          <w:lang w:eastAsia="ru-RU"/>
        </w:rPr>
        <w:t>3- 10.03.2017 год</w:t>
      </w:r>
    </w:p>
    <w:p w14:paraId="3D566A55" w14:textId="77777777" w:rsidR="00D16069" w:rsidRPr="00381DE6" w:rsidRDefault="00D16069" w:rsidP="00D16069">
      <w:pPr>
        <w:shd w:val="clear" w:color="auto" w:fill="FFFFFF"/>
        <w:spacing w:after="0" w:line="240" w:lineRule="auto"/>
        <w:outlineLvl w:val="1"/>
        <w:rPr>
          <w:rFonts w:ascii="Times New Roman" w:eastAsia="Times New Roman" w:hAnsi="Times New Roman" w:cs="Times New Roman"/>
          <w:b/>
          <w:bCs/>
          <w:kern w:val="36"/>
          <w:sz w:val="28"/>
          <w:szCs w:val="28"/>
          <w:lang w:eastAsia="ru-RU"/>
        </w:rPr>
      </w:pPr>
      <w:r w:rsidRPr="003D63C7">
        <w:rPr>
          <w:rFonts w:asciiTheme="majorHAnsi" w:eastAsia="Times New Roman" w:hAnsiTheme="majorHAnsi" w:cs="Arial"/>
          <w:b/>
          <w:bCs/>
          <w:i/>
          <w:kern w:val="36"/>
          <w:sz w:val="28"/>
          <w:szCs w:val="28"/>
          <w:u w:val="single"/>
          <w:lang w:eastAsia="ru-RU"/>
        </w:rPr>
        <w:t>Цитат</w:t>
      </w:r>
      <w:r>
        <w:rPr>
          <w:rFonts w:asciiTheme="majorHAnsi" w:eastAsia="Times New Roman" w:hAnsiTheme="majorHAnsi" w:cs="Arial"/>
          <w:b/>
          <w:bCs/>
          <w:i/>
          <w:kern w:val="36"/>
          <w:sz w:val="28"/>
          <w:szCs w:val="28"/>
          <w:u w:val="single"/>
          <w:lang w:eastAsia="ru-RU"/>
        </w:rPr>
        <w:t>а</w:t>
      </w:r>
      <w:r w:rsidRPr="003D63C7">
        <w:rPr>
          <w:rFonts w:asciiTheme="majorHAnsi" w:eastAsia="Times New Roman" w:hAnsiTheme="majorHAnsi" w:cs="Arial"/>
          <w:b/>
          <w:bCs/>
          <w:i/>
          <w:kern w:val="36"/>
          <w:sz w:val="28"/>
          <w:szCs w:val="28"/>
          <w:u w:val="single"/>
          <w:lang w:eastAsia="ru-RU"/>
        </w:rPr>
        <w:t>дня</w:t>
      </w:r>
      <w:r w:rsidRPr="003D63C7">
        <w:rPr>
          <w:rFonts w:asciiTheme="majorHAnsi" w:eastAsia="Times New Roman" w:hAnsiTheme="majorHAnsi" w:cs="Times New Roman"/>
          <w:b/>
          <w:bCs/>
          <w:i/>
          <w:kern w:val="36"/>
          <w:sz w:val="28"/>
          <w:szCs w:val="28"/>
          <w:u w:val="single"/>
          <w:lang w:eastAsia="ru-RU"/>
        </w:rPr>
        <w:t>:</w:t>
      </w:r>
      <w:r w:rsidRPr="003D63C7">
        <w:rPr>
          <w:rFonts w:ascii="Monotype Corsiva" w:eastAsia="Times New Roman" w:hAnsi="Monotype Corsiva" w:cs="Times New Roman"/>
          <w:b/>
          <w:bCs/>
          <w:color w:val="FF00FF"/>
          <w:kern w:val="36"/>
          <w:sz w:val="36"/>
          <w:szCs w:val="36"/>
          <w:lang w:eastAsia="ru-RU"/>
        </w:rPr>
        <w:t>«СЕМЬЯ – царство отца, мир матери и рай ребенка».</w:t>
      </w:r>
    </w:p>
    <w:tbl>
      <w:tblPr>
        <w:tblpPr w:leftFromText="180" w:rightFromText="180" w:vertAnchor="text" w:horzAnchor="page" w:tblpX="8806" w:tblpY="595"/>
        <w:tblOverlap w:val="never"/>
        <w:tblW w:w="2745" w:type="dxa"/>
        <w:tblBorders>
          <w:top w:val="triple" w:sz="12" w:space="0" w:color="008000"/>
          <w:left w:val="triple" w:sz="12" w:space="0" w:color="008000"/>
          <w:bottom w:val="triple" w:sz="12" w:space="0" w:color="008000"/>
          <w:right w:val="triple" w:sz="12" w:space="0" w:color="008000"/>
          <w:insideH w:val="triple" w:sz="12" w:space="0" w:color="008000"/>
          <w:insideV w:val="triple" w:sz="12" w:space="0" w:color="008000"/>
        </w:tblBorders>
        <w:tblLook w:val="01E0" w:firstRow="1" w:lastRow="1" w:firstColumn="1" w:lastColumn="1" w:noHBand="0" w:noVBand="0"/>
      </w:tblPr>
      <w:tblGrid>
        <w:gridCol w:w="2745"/>
      </w:tblGrid>
      <w:tr w:rsidR="00337BBC" w:rsidRPr="00854501" w14:paraId="5E6363D5" w14:textId="77777777" w:rsidTr="00337BBC">
        <w:trPr>
          <w:trHeight w:val="5960"/>
        </w:trPr>
        <w:tc>
          <w:tcPr>
            <w:tcW w:w="2745" w:type="dxa"/>
            <w:shd w:val="clear" w:color="auto" w:fill="auto"/>
          </w:tcPr>
          <w:p w14:paraId="4C087BBD" w14:textId="77777777" w:rsidR="00337BBC" w:rsidRPr="00C539F6" w:rsidRDefault="00337BBC" w:rsidP="00337BBC">
            <w:pPr>
              <w:jc w:val="center"/>
              <w:rPr>
                <w:b/>
                <w:u w:val="single"/>
              </w:rPr>
            </w:pPr>
            <w:r w:rsidRPr="00C539F6">
              <w:rPr>
                <w:b/>
                <w:u w:val="single"/>
              </w:rPr>
              <w:t>В этом номере.</w:t>
            </w:r>
          </w:p>
          <w:p w14:paraId="7C7FE456" w14:textId="77777777" w:rsidR="00337BBC" w:rsidRPr="00072766" w:rsidRDefault="00337BBC" w:rsidP="00337BBC">
            <w:pPr>
              <w:jc w:val="center"/>
              <w:rPr>
                <w:i/>
                <w:color w:val="00B050"/>
                <w:sz w:val="32"/>
                <w:u w:val="single"/>
              </w:rPr>
            </w:pPr>
          </w:p>
          <w:p w14:paraId="5167BFE9" w14:textId="77777777" w:rsidR="00337BBC" w:rsidRPr="00072766" w:rsidRDefault="00337BBC" w:rsidP="00337BBC">
            <w:pPr>
              <w:numPr>
                <w:ilvl w:val="0"/>
                <w:numId w:val="4"/>
              </w:numPr>
              <w:tabs>
                <w:tab w:val="clear" w:pos="1429"/>
                <w:tab w:val="num" w:pos="-3"/>
              </w:tabs>
              <w:spacing w:after="0" w:line="240" w:lineRule="auto"/>
              <w:ind w:left="0" w:firstLine="0"/>
              <w:jc w:val="center"/>
              <w:rPr>
                <w:rFonts w:ascii="Comic Sans MS" w:hAnsi="Comic Sans MS"/>
                <w:i/>
                <w:color w:val="00B050"/>
                <w:szCs w:val="20"/>
                <w:u w:val="single"/>
              </w:rPr>
            </w:pPr>
            <w:r w:rsidRPr="00072766">
              <w:rPr>
                <w:rFonts w:ascii="Comic Sans MS" w:hAnsi="Comic Sans MS"/>
                <w:i/>
                <w:color w:val="00B050"/>
                <w:szCs w:val="20"/>
                <w:u w:val="single"/>
              </w:rPr>
              <w:t>Обращение заведующей с поздравлением.</w:t>
            </w:r>
          </w:p>
          <w:p w14:paraId="143A337A" w14:textId="77777777" w:rsidR="00337BBC" w:rsidRPr="00072766" w:rsidRDefault="00337BBC" w:rsidP="00337BBC">
            <w:pPr>
              <w:numPr>
                <w:ilvl w:val="0"/>
                <w:numId w:val="4"/>
              </w:numPr>
              <w:tabs>
                <w:tab w:val="clear" w:pos="1429"/>
                <w:tab w:val="num" w:pos="-3"/>
              </w:tabs>
              <w:spacing w:after="0" w:line="240" w:lineRule="auto"/>
              <w:ind w:left="0" w:firstLine="0"/>
              <w:jc w:val="center"/>
              <w:rPr>
                <w:rFonts w:ascii="Comic Sans MS" w:hAnsi="Comic Sans MS"/>
                <w:i/>
                <w:color w:val="00B050"/>
                <w:szCs w:val="20"/>
                <w:u w:val="single"/>
              </w:rPr>
            </w:pPr>
            <w:r w:rsidRPr="00072766">
              <w:rPr>
                <w:rFonts w:ascii="Comic Sans MS" w:hAnsi="Comic Sans MS"/>
                <w:i/>
                <w:color w:val="00B050"/>
                <w:szCs w:val="20"/>
                <w:u w:val="single"/>
              </w:rPr>
              <w:t>Роль семейных традиций в воспитании детей</w:t>
            </w:r>
          </w:p>
          <w:p w14:paraId="17D57D08" w14:textId="6C9D7BD7" w:rsidR="00337BBC" w:rsidRPr="00072766" w:rsidRDefault="001B6496" w:rsidP="00337BBC">
            <w:pPr>
              <w:numPr>
                <w:ilvl w:val="0"/>
                <w:numId w:val="4"/>
              </w:numPr>
              <w:tabs>
                <w:tab w:val="clear" w:pos="1429"/>
                <w:tab w:val="num" w:pos="-3"/>
              </w:tabs>
              <w:spacing w:after="0" w:line="240" w:lineRule="auto"/>
              <w:ind w:left="0" w:firstLine="0"/>
              <w:jc w:val="center"/>
              <w:rPr>
                <w:rFonts w:ascii="Comic Sans MS" w:hAnsi="Comic Sans MS"/>
                <w:i/>
                <w:color w:val="00B050"/>
                <w:szCs w:val="20"/>
                <w:u w:val="single"/>
              </w:rPr>
            </w:pPr>
            <w:r w:rsidRPr="00072766">
              <w:rPr>
                <w:rFonts w:ascii="Comic Sans MS" w:hAnsi="Comic Sans MS"/>
                <w:i/>
                <w:color w:val="00B050"/>
                <w:szCs w:val="20"/>
                <w:u w:val="single"/>
              </w:rPr>
              <w:t>Семейные праздники</w:t>
            </w:r>
          </w:p>
          <w:p w14:paraId="742A47BD" w14:textId="31923CF4" w:rsidR="00337BBC" w:rsidRPr="00072766" w:rsidRDefault="00072766" w:rsidP="00337BBC">
            <w:pPr>
              <w:numPr>
                <w:ilvl w:val="0"/>
                <w:numId w:val="4"/>
              </w:numPr>
              <w:tabs>
                <w:tab w:val="clear" w:pos="1429"/>
                <w:tab w:val="num" w:pos="-3"/>
              </w:tabs>
              <w:spacing w:after="0" w:line="240" w:lineRule="auto"/>
              <w:ind w:left="0" w:firstLine="0"/>
              <w:jc w:val="center"/>
              <w:rPr>
                <w:rFonts w:ascii="Comic Sans MS" w:hAnsi="Comic Sans MS"/>
                <w:i/>
                <w:color w:val="00B050"/>
                <w:szCs w:val="20"/>
                <w:u w:val="single"/>
              </w:rPr>
            </w:pPr>
            <w:r w:rsidRPr="00072766">
              <w:rPr>
                <w:rFonts w:ascii="Comic Sans MS" w:hAnsi="Comic Sans MS"/>
                <w:i/>
                <w:color w:val="00B050"/>
                <w:szCs w:val="20"/>
                <w:u w:val="single"/>
              </w:rPr>
              <w:t>Семейное посещение праздников, Чтение семейном кругу.</w:t>
            </w:r>
          </w:p>
          <w:p w14:paraId="150F0178" w14:textId="14F0CEF5" w:rsidR="00337BBC" w:rsidRPr="00072766" w:rsidRDefault="00072766" w:rsidP="00337BBC">
            <w:pPr>
              <w:numPr>
                <w:ilvl w:val="0"/>
                <w:numId w:val="4"/>
              </w:numPr>
              <w:tabs>
                <w:tab w:val="clear" w:pos="1429"/>
                <w:tab w:val="num" w:pos="-3"/>
              </w:tabs>
              <w:spacing w:after="0" w:line="240" w:lineRule="auto"/>
              <w:ind w:left="0" w:firstLine="0"/>
              <w:jc w:val="center"/>
              <w:rPr>
                <w:rFonts w:ascii="Comic Sans MS" w:hAnsi="Comic Sans MS"/>
                <w:i/>
                <w:color w:val="00B050"/>
                <w:szCs w:val="20"/>
                <w:u w:val="single"/>
              </w:rPr>
            </w:pPr>
            <w:r w:rsidRPr="00072766">
              <w:rPr>
                <w:rFonts w:ascii="Comic Sans MS" w:hAnsi="Comic Sans MS"/>
                <w:i/>
                <w:color w:val="00B050"/>
                <w:szCs w:val="20"/>
                <w:u w:val="single"/>
              </w:rPr>
              <w:t>Творческие способности в детском саду.</w:t>
            </w:r>
          </w:p>
          <w:p w14:paraId="7BB809F8" w14:textId="6B89F788" w:rsidR="00337BBC" w:rsidRPr="00854501" w:rsidRDefault="00337BBC" w:rsidP="00337BBC">
            <w:pPr>
              <w:numPr>
                <w:ilvl w:val="0"/>
                <w:numId w:val="4"/>
              </w:numPr>
              <w:tabs>
                <w:tab w:val="clear" w:pos="1429"/>
                <w:tab w:val="num" w:pos="-3"/>
              </w:tabs>
              <w:spacing w:after="0" w:line="240" w:lineRule="auto"/>
              <w:ind w:left="0" w:firstLine="0"/>
              <w:jc w:val="center"/>
              <w:rPr>
                <w:rFonts w:ascii="Comic Sans MS" w:hAnsi="Comic Sans MS"/>
                <w:b/>
                <w:szCs w:val="20"/>
                <w:u w:val="single"/>
              </w:rPr>
            </w:pPr>
            <w:r w:rsidRPr="00072766">
              <w:rPr>
                <w:rFonts w:ascii="Comic Sans MS" w:hAnsi="Comic Sans MS"/>
                <w:i/>
                <w:color w:val="00B050"/>
                <w:szCs w:val="20"/>
                <w:u w:val="single"/>
              </w:rPr>
              <w:t xml:space="preserve">Советы доктора </w:t>
            </w:r>
            <w:r w:rsidR="00072766" w:rsidRPr="00072766">
              <w:rPr>
                <w:rFonts w:ascii="Comic Sans MS" w:hAnsi="Comic Sans MS"/>
                <w:i/>
                <w:color w:val="00B050"/>
                <w:szCs w:val="20"/>
                <w:u w:val="single"/>
              </w:rPr>
              <w:t>Айболита. Десять заповедей родительства</w:t>
            </w:r>
            <w:r w:rsidR="00072766">
              <w:rPr>
                <w:rFonts w:ascii="Comic Sans MS" w:hAnsi="Comic Sans MS"/>
                <w:szCs w:val="20"/>
                <w:u w:val="single"/>
              </w:rPr>
              <w:t>.</w:t>
            </w:r>
          </w:p>
        </w:tc>
      </w:tr>
    </w:tbl>
    <w:p w14:paraId="373A046A" w14:textId="77777777" w:rsidR="00B80DA6" w:rsidRPr="00854501" w:rsidRDefault="00B80DA6" w:rsidP="00B80DA6">
      <w:pPr>
        <w:spacing w:line="360" w:lineRule="auto"/>
        <w:jc w:val="center"/>
        <w:rPr>
          <w:b/>
          <w:sz w:val="28"/>
          <w:u w:val="single"/>
        </w:rPr>
      </w:pPr>
      <w:r w:rsidRPr="00854501">
        <w:rPr>
          <w:b/>
          <w:sz w:val="28"/>
          <w:u w:val="single"/>
        </w:rPr>
        <w:t>Обращение от заведующий Бородай Т.А.</w:t>
      </w:r>
    </w:p>
    <w:p w14:paraId="47C81F90" w14:textId="77777777" w:rsidR="00D16069" w:rsidRPr="00381DE6" w:rsidRDefault="00D16069" w:rsidP="00D16069">
      <w:pPr>
        <w:pStyle w:val="c1"/>
        <w:shd w:val="clear" w:color="auto" w:fill="FFFFFF"/>
        <w:spacing w:before="0" w:after="0"/>
        <w:rPr>
          <w:sz w:val="28"/>
          <w:szCs w:val="28"/>
        </w:rPr>
      </w:pPr>
    </w:p>
    <w:p w14:paraId="636FB4F9" w14:textId="77777777" w:rsidR="00D16069" w:rsidRPr="00686ED8" w:rsidRDefault="00D16069" w:rsidP="00D16069">
      <w:pPr>
        <w:pStyle w:val="c1"/>
        <w:shd w:val="clear" w:color="auto" w:fill="FFFFFF"/>
        <w:spacing w:before="0" w:after="0"/>
        <w:rPr>
          <w:sz w:val="28"/>
          <w:szCs w:val="28"/>
        </w:rPr>
      </w:pPr>
      <w:r w:rsidRPr="00021BBD">
        <w:rPr>
          <w:color w:val="0070C0"/>
          <w:sz w:val="28"/>
          <w:szCs w:val="28"/>
        </w:rPr>
        <w:t>Добрый день, дорогие мамы и папы!</w:t>
      </w:r>
    </w:p>
    <w:p w14:paraId="4F7E903E" w14:textId="77777777" w:rsidR="00D16069" w:rsidRPr="00021BBD" w:rsidRDefault="00D16069" w:rsidP="00D16069">
      <w:pPr>
        <w:pStyle w:val="c1"/>
        <w:shd w:val="clear" w:color="auto" w:fill="FFFFFF"/>
        <w:spacing w:before="0" w:after="0"/>
        <w:rPr>
          <w:color w:val="0070C0"/>
          <w:sz w:val="28"/>
          <w:szCs w:val="28"/>
        </w:rPr>
      </w:pPr>
      <w:r w:rsidRPr="00021BBD">
        <w:rPr>
          <w:color w:val="0070C0"/>
          <w:sz w:val="28"/>
          <w:szCs w:val="28"/>
        </w:rPr>
        <w:t>Добрый день, уважаемые гости!</w:t>
      </w:r>
    </w:p>
    <w:p w14:paraId="457087EB" w14:textId="77777777" w:rsidR="00D16069" w:rsidRPr="00021BBD" w:rsidRDefault="00D16069" w:rsidP="00D16069">
      <w:pPr>
        <w:pStyle w:val="c1"/>
        <w:shd w:val="clear" w:color="auto" w:fill="FFFFFF"/>
        <w:spacing w:before="0" w:after="0"/>
        <w:rPr>
          <w:color w:val="0070C0"/>
          <w:sz w:val="28"/>
          <w:szCs w:val="28"/>
        </w:rPr>
      </w:pPr>
      <w:r w:rsidRPr="00021BBD">
        <w:rPr>
          <w:color w:val="0070C0"/>
          <w:sz w:val="28"/>
          <w:szCs w:val="28"/>
        </w:rPr>
        <w:t>Мы рад</w:t>
      </w:r>
      <w:r w:rsidR="00B80DA6">
        <w:rPr>
          <w:color w:val="0070C0"/>
          <w:sz w:val="28"/>
          <w:szCs w:val="28"/>
        </w:rPr>
        <w:t>ы видеть всех вас на наших праздниках</w:t>
      </w:r>
      <w:r w:rsidRPr="00021BBD">
        <w:rPr>
          <w:color w:val="0070C0"/>
          <w:sz w:val="28"/>
          <w:szCs w:val="28"/>
        </w:rPr>
        <w:t>!</w:t>
      </w:r>
    </w:p>
    <w:p w14:paraId="06C4C887" w14:textId="77777777" w:rsidR="00D16069" w:rsidRPr="00021BBD" w:rsidRDefault="00D16069" w:rsidP="00D16069">
      <w:pPr>
        <w:pStyle w:val="a3"/>
        <w:spacing w:before="0" w:beforeAutospacing="0" w:after="0" w:afterAutospacing="0"/>
        <w:jc w:val="left"/>
        <w:rPr>
          <w:color w:val="008000"/>
          <w:sz w:val="28"/>
          <w:szCs w:val="28"/>
        </w:rPr>
      </w:pPr>
      <w:r>
        <w:rPr>
          <w:noProof/>
          <w:color w:val="008000"/>
          <w:sz w:val="28"/>
          <w:szCs w:val="28"/>
        </w:rPr>
        <w:drawing>
          <wp:anchor distT="0" distB="0" distL="114300" distR="114300" simplePos="0" relativeHeight="251656192" behindDoc="1" locked="0" layoutInCell="1" allowOverlap="1" wp14:anchorId="6BE20FED" wp14:editId="5A89EFCE">
            <wp:simplePos x="0" y="0"/>
            <wp:positionH relativeFrom="column">
              <wp:posOffset>3793490</wp:posOffset>
            </wp:positionH>
            <wp:positionV relativeFrom="paragraph">
              <wp:posOffset>1173480</wp:posOffset>
            </wp:positionV>
            <wp:extent cx="2752090" cy="2064385"/>
            <wp:effectExtent l="0" t="0" r="0" b="0"/>
            <wp:wrapTight wrapText="bothSides">
              <wp:wrapPolygon edited="0">
                <wp:start x="0" y="0"/>
                <wp:lineTo x="0" y="21328"/>
                <wp:lineTo x="21381" y="21328"/>
                <wp:lineTo x="2138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b6002c5fa02ac964eb4e028cf6ed2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2090" cy="2064385"/>
                    </a:xfrm>
                    <a:prstGeom prst="rect">
                      <a:avLst/>
                    </a:prstGeom>
                  </pic:spPr>
                </pic:pic>
              </a:graphicData>
            </a:graphic>
            <wp14:sizeRelH relativeFrom="margin">
              <wp14:pctWidth>0</wp14:pctWidth>
            </wp14:sizeRelH>
            <wp14:sizeRelV relativeFrom="margin">
              <wp14:pctHeight>0</wp14:pctHeight>
            </wp14:sizeRelV>
          </wp:anchor>
        </w:drawing>
      </w:r>
      <w:r w:rsidRPr="00021BBD">
        <w:rPr>
          <w:color w:val="008000"/>
          <w:sz w:val="28"/>
          <w:szCs w:val="28"/>
        </w:rPr>
        <w:t>Семья – словечко странное,</w:t>
      </w:r>
      <w:r w:rsidRPr="00021BBD">
        <w:rPr>
          <w:color w:val="008000"/>
          <w:sz w:val="28"/>
          <w:szCs w:val="28"/>
        </w:rPr>
        <w:br/>
        <w:t>Хотя не иностранное.</w:t>
      </w:r>
      <w:r w:rsidRPr="00021BBD">
        <w:rPr>
          <w:color w:val="008000"/>
          <w:sz w:val="28"/>
          <w:szCs w:val="28"/>
        </w:rPr>
        <w:br/>
        <w:t>– Как слово получилось,</w:t>
      </w:r>
      <w:r w:rsidRPr="00021BBD">
        <w:rPr>
          <w:color w:val="008000"/>
          <w:sz w:val="28"/>
          <w:szCs w:val="28"/>
        </w:rPr>
        <w:br/>
        <w:t>Не ясно нам совсем.</w:t>
      </w:r>
      <w:r w:rsidRPr="00021BBD">
        <w:rPr>
          <w:color w:val="008000"/>
          <w:sz w:val="28"/>
          <w:szCs w:val="28"/>
        </w:rPr>
        <w:br/>
        <w:t>Ну, «Я» – мы понимаем,</w:t>
      </w:r>
      <w:r w:rsidRPr="00021BBD">
        <w:rPr>
          <w:color w:val="008000"/>
          <w:sz w:val="28"/>
          <w:szCs w:val="28"/>
        </w:rPr>
        <w:br/>
        <w:t>А почему их семь?</w:t>
      </w:r>
    </w:p>
    <w:p w14:paraId="464D90D3" w14:textId="77777777" w:rsidR="00D16069" w:rsidRPr="00021BBD" w:rsidRDefault="00D16069" w:rsidP="00D16069">
      <w:pPr>
        <w:pStyle w:val="a3"/>
        <w:spacing w:before="0" w:beforeAutospacing="0" w:after="0" w:afterAutospacing="0"/>
        <w:jc w:val="left"/>
        <w:rPr>
          <w:color w:val="008000"/>
          <w:sz w:val="28"/>
          <w:szCs w:val="28"/>
        </w:rPr>
      </w:pPr>
      <w:r w:rsidRPr="00021BBD">
        <w:rPr>
          <w:color w:val="008000"/>
          <w:sz w:val="28"/>
          <w:szCs w:val="28"/>
        </w:rPr>
        <w:t>Не надо думать и гадать,</w:t>
      </w:r>
      <w:r w:rsidRPr="00021BBD">
        <w:rPr>
          <w:color w:val="008000"/>
          <w:sz w:val="28"/>
          <w:szCs w:val="28"/>
        </w:rPr>
        <w:br/>
        <w:t>А надо просто сосчитать:</w:t>
      </w:r>
      <w:r w:rsidRPr="00021BBD">
        <w:rPr>
          <w:color w:val="008000"/>
          <w:sz w:val="28"/>
          <w:szCs w:val="28"/>
        </w:rPr>
        <w:br/>
        <w:t>Два дедушки,</w:t>
      </w:r>
      <w:r w:rsidRPr="00021BBD">
        <w:rPr>
          <w:color w:val="008000"/>
          <w:sz w:val="28"/>
          <w:szCs w:val="28"/>
        </w:rPr>
        <w:br/>
        <w:t>Две бабушки,</w:t>
      </w:r>
      <w:r w:rsidRPr="00021BBD">
        <w:rPr>
          <w:color w:val="008000"/>
          <w:sz w:val="28"/>
          <w:szCs w:val="28"/>
        </w:rPr>
        <w:br/>
        <w:t>Плюс папа, мама, я.</w:t>
      </w:r>
      <w:r w:rsidRPr="00021BBD">
        <w:rPr>
          <w:color w:val="008000"/>
          <w:sz w:val="28"/>
          <w:szCs w:val="28"/>
        </w:rPr>
        <w:br/>
        <w:t>Сложили? Получается семь человек,</w:t>
      </w:r>
      <w:r w:rsidRPr="00021BBD">
        <w:rPr>
          <w:color w:val="008000"/>
          <w:sz w:val="28"/>
          <w:szCs w:val="28"/>
        </w:rPr>
        <w:br/>
        <w:t>Семь «Я»!</w:t>
      </w:r>
    </w:p>
    <w:p w14:paraId="57E1B276" w14:textId="77777777" w:rsidR="00337BBC" w:rsidRDefault="00D16069" w:rsidP="00337BBC">
      <w:pPr>
        <w:pStyle w:val="a3"/>
        <w:spacing w:before="0" w:beforeAutospacing="0" w:after="0" w:afterAutospacing="0"/>
        <w:jc w:val="left"/>
        <w:rPr>
          <w:color w:val="008000"/>
          <w:sz w:val="28"/>
          <w:szCs w:val="28"/>
        </w:rPr>
      </w:pPr>
      <w:r w:rsidRPr="00021BBD">
        <w:rPr>
          <w:color w:val="008000"/>
          <w:sz w:val="28"/>
          <w:szCs w:val="28"/>
        </w:rPr>
        <w:t>– А если есть собака?</w:t>
      </w:r>
      <w:r w:rsidRPr="00021BBD">
        <w:rPr>
          <w:color w:val="008000"/>
          <w:sz w:val="28"/>
          <w:szCs w:val="28"/>
        </w:rPr>
        <w:br/>
        <w:t>Выходит восемь «Я»?</w:t>
      </w:r>
      <w:r w:rsidRPr="00021BBD">
        <w:rPr>
          <w:color w:val="008000"/>
          <w:sz w:val="28"/>
          <w:szCs w:val="28"/>
        </w:rPr>
        <w:br/>
        <w:t>– Нет, если есть собака,</w:t>
      </w:r>
      <w:r w:rsidRPr="00021BBD">
        <w:rPr>
          <w:color w:val="008000"/>
          <w:sz w:val="28"/>
          <w:szCs w:val="28"/>
        </w:rPr>
        <w:br/>
        <w:t>Выходит Во! – семья. (М. Шварц)</w:t>
      </w:r>
    </w:p>
    <w:p w14:paraId="7A337C9B" w14:textId="08883D5A" w:rsidR="00845EB7" w:rsidRPr="00337BBC" w:rsidRDefault="00845EB7" w:rsidP="00337BBC">
      <w:pPr>
        <w:pStyle w:val="a3"/>
        <w:spacing w:before="0" w:beforeAutospacing="0" w:after="0" w:afterAutospacing="0"/>
        <w:jc w:val="left"/>
        <w:rPr>
          <w:color w:val="008000"/>
          <w:sz w:val="28"/>
          <w:szCs w:val="28"/>
        </w:rPr>
      </w:pPr>
      <w:r>
        <w:rPr>
          <w:sz w:val="22"/>
          <w:szCs w:val="22"/>
        </w:rPr>
        <w:tab/>
      </w:r>
      <w:r w:rsidRPr="00854501">
        <w:rPr>
          <w:sz w:val="22"/>
          <w:szCs w:val="22"/>
        </w:rPr>
        <w:t>С уважен</w:t>
      </w:r>
      <w:r>
        <w:t xml:space="preserve">ием, заведующий </w:t>
      </w:r>
      <w:r w:rsidRPr="00854501">
        <w:rPr>
          <w:sz w:val="22"/>
          <w:szCs w:val="22"/>
        </w:rPr>
        <w:t xml:space="preserve"> детским садом «ГБОУ СОШ с/п детский сад Белочка» </w:t>
      </w:r>
    </w:p>
    <w:p w14:paraId="244044CA" w14:textId="77777777" w:rsidR="009752FE" w:rsidRDefault="009752FE" w:rsidP="00627AD6">
      <w:pPr>
        <w:spacing w:after="0" w:line="240" w:lineRule="auto"/>
        <w:jc w:val="center"/>
        <w:rPr>
          <w:rFonts w:asciiTheme="majorHAnsi" w:hAnsiTheme="majorHAnsi"/>
          <w:b/>
          <w:sz w:val="28"/>
          <w:szCs w:val="28"/>
          <w:lang w:eastAsia="ru-RU"/>
        </w:rPr>
      </w:pPr>
    </w:p>
    <w:p w14:paraId="509BC43C" w14:textId="77777777" w:rsidR="009752FE" w:rsidRDefault="009752FE" w:rsidP="00627AD6">
      <w:pPr>
        <w:spacing w:after="0" w:line="240" w:lineRule="auto"/>
        <w:jc w:val="center"/>
        <w:rPr>
          <w:rFonts w:asciiTheme="majorHAnsi" w:hAnsiTheme="majorHAnsi"/>
          <w:b/>
          <w:sz w:val="28"/>
          <w:szCs w:val="28"/>
          <w:lang w:eastAsia="ru-RU"/>
        </w:rPr>
      </w:pPr>
    </w:p>
    <w:p w14:paraId="6DA6490F" w14:textId="77777777" w:rsidR="00337BBC" w:rsidRDefault="00337BBC" w:rsidP="00627AD6">
      <w:pPr>
        <w:spacing w:after="0" w:line="240" w:lineRule="auto"/>
        <w:jc w:val="center"/>
        <w:rPr>
          <w:rFonts w:asciiTheme="majorHAnsi" w:hAnsiTheme="majorHAnsi"/>
          <w:b/>
          <w:sz w:val="28"/>
          <w:szCs w:val="28"/>
          <w:lang w:eastAsia="ru-RU"/>
        </w:rPr>
      </w:pPr>
    </w:p>
    <w:p w14:paraId="1F4DBA77" w14:textId="77777777" w:rsidR="00337BBC" w:rsidRDefault="00337BBC" w:rsidP="00627AD6">
      <w:pPr>
        <w:spacing w:after="0" w:line="240" w:lineRule="auto"/>
        <w:jc w:val="center"/>
        <w:rPr>
          <w:rFonts w:asciiTheme="majorHAnsi" w:hAnsiTheme="majorHAnsi"/>
          <w:b/>
          <w:sz w:val="28"/>
          <w:szCs w:val="28"/>
          <w:lang w:eastAsia="ru-RU"/>
        </w:rPr>
      </w:pPr>
    </w:p>
    <w:p w14:paraId="03F71E02" w14:textId="77777777" w:rsidR="00337BBC" w:rsidRDefault="00337BBC" w:rsidP="00627AD6">
      <w:pPr>
        <w:spacing w:after="0" w:line="240" w:lineRule="auto"/>
        <w:jc w:val="center"/>
        <w:rPr>
          <w:rFonts w:asciiTheme="majorHAnsi" w:hAnsiTheme="majorHAnsi"/>
          <w:b/>
          <w:sz w:val="28"/>
          <w:szCs w:val="28"/>
          <w:lang w:eastAsia="ru-RU"/>
        </w:rPr>
      </w:pPr>
    </w:p>
    <w:p w14:paraId="3A46DDBC" w14:textId="77777777" w:rsidR="00337BBC" w:rsidRDefault="00337BBC" w:rsidP="00627AD6">
      <w:pPr>
        <w:spacing w:after="0" w:line="240" w:lineRule="auto"/>
        <w:jc w:val="center"/>
        <w:rPr>
          <w:rFonts w:asciiTheme="majorHAnsi" w:hAnsiTheme="majorHAnsi"/>
          <w:b/>
          <w:sz w:val="28"/>
          <w:szCs w:val="28"/>
          <w:lang w:eastAsia="ru-RU"/>
        </w:rPr>
      </w:pPr>
    </w:p>
    <w:p w14:paraId="4BB5592D" w14:textId="77777777" w:rsidR="00337BBC" w:rsidRDefault="00337BBC" w:rsidP="00627AD6">
      <w:pPr>
        <w:spacing w:after="0" w:line="240" w:lineRule="auto"/>
        <w:jc w:val="center"/>
        <w:rPr>
          <w:rFonts w:asciiTheme="majorHAnsi" w:hAnsiTheme="majorHAnsi"/>
          <w:b/>
          <w:sz w:val="28"/>
          <w:szCs w:val="28"/>
          <w:lang w:eastAsia="ru-RU"/>
        </w:rPr>
      </w:pPr>
    </w:p>
    <w:p w14:paraId="072AF210" w14:textId="77777777" w:rsidR="00337BBC" w:rsidRDefault="00337BBC" w:rsidP="00627AD6">
      <w:pPr>
        <w:spacing w:after="0" w:line="240" w:lineRule="auto"/>
        <w:jc w:val="center"/>
        <w:rPr>
          <w:rFonts w:asciiTheme="majorHAnsi" w:hAnsiTheme="majorHAnsi"/>
          <w:b/>
          <w:sz w:val="28"/>
          <w:szCs w:val="28"/>
          <w:lang w:eastAsia="ru-RU"/>
        </w:rPr>
      </w:pPr>
    </w:p>
    <w:p w14:paraId="1594F3B5" w14:textId="77777777" w:rsidR="00337BBC" w:rsidRDefault="00337BBC" w:rsidP="00627AD6">
      <w:pPr>
        <w:spacing w:after="0" w:line="240" w:lineRule="auto"/>
        <w:jc w:val="center"/>
        <w:rPr>
          <w:rFonts w:asciiTheme="majorHAnsi" w:hAnsiTheme="majorHAnsi"/>
          <w:b/>
          <w:sz w:val="28"/>
          <w:szCs w:val="28"/>
          <w:lang w:eastAsia="ru-RU"/>
        </w:rPr>
      </w:pPr>
    </w:p>
    <w:p w14:paraId="0E561A75" w14:textId="77777777" w:rsidR="00337BBC" w:rsidRDefault="00337BBC" w:rsidP="00627AD6">
      <w:pPr>
        <w:spacing w:after="0" w:line="240" w:lineRule="auto"/>
        <w:jc w:val="center"/>
        <w:rPr>
          <w:rFonts w:asciiTheme="majorHAnsi" w:hAnsiTheme="majorHAnsi"/>
          <w:b/>
          <w:sz w:val="28"/>
          <w:szCs w:val="28"/>
          <w:lang w:eastAsia="ru-RU"/>
        </w:rPr>
      </w:pPr>
    </w:p>
    <w:p w14:paraId="1841BAB8" w14:textId="77777777" w:rsidR="00337BBC" w:rsidRDefault="00337BBC" w:rsidP="00627AD6">
      <w:pPr>
        <w:spacing w:after="0" w:line="240" w:lineRule="auto"/>
        <w:jc w:val="center"/>
        <w:rPr>
          <w:rFonts w:asciiTheme="majorHAnsi" w:hAnsiTheme="majorHAnsi"/>
          <w:b/>
          <w:sz w:val="28"/>
          <w:szCs w:val="28"/>
          <w:lang w:eastAsia="ru-RU"/>
        </w:rPr>
      </w:pPr>
    </w:p>
    <w:p w14:paraId="2CA4F1DF" w14:textId="77777777" w:rsidR="00337BBC" w:rsidRDefault="00337BBC" w:rsidP="00627AD6">
      <w:pPr>
        <w:spacing w:after="0" w:line="240" w:lineRule="auto"/>
        <w:jc w:val="center"/>
        <w:rPr>
          <w:rFonts w:asciiTheme="majorHAnsi" w:hAnsiTheme="majorHAnsi"/>
          <w:b/>
          <w:sz w:val="28"/>
          <w:szCs w:val="28"/>
          <w:lang w:eastAsia="ru-RU"/>
        </w:rPr>
      </w:pPr>
    </w:p>
    <w:p w14:paraId="4EDFC75C" w14:textId="77777777" w:rsidR="00337BBC" w:rsidRDefault="00337BBC" w:rsidP="00627AD6">
      <w:pPr>
        <w:spacing w:after="0" w:line="240" w:lineRule="auto"/>
        <w:jc w:val="center"/>
        <w:rPr>
          <w:rFonts w:asciiTheme="majorHAnsi" w:hAnsiTheme="majorHAnsi"/>
          <w:b/>
          <w:sz w:val="28"/>
          <w:szCs w:val="28"/>
          <w:lang w:eastAsia="ru-RU"/>
        </w:rPr>
      </w:pPr>
    </w:p>
    <w:p w14:paraId="79EFFBF8" w14:textId="77777777" w:rsidR="00337BBC" w:rsidRDefault="00337BBC" w:rsidP="00627AD6">
      <w:pPr>
        <w:spacing w:after="0" w:line="240" w:lineRule="auto"/>
        <w:jc w:val="center"/>
        <w:rPr>
          <w:rFonts w:asciiTheme="majorHAnsi" w:hAnsiTheme="majorHAnsi"/>
          <w:b/>
          <w:sz w:val="28"/>
          <w:szCs w:val="28"/>
          <w:lang w:eastAsia="ru-RU"/>
        </w:rPr>
      </w:pPr>
    </w:p>
    <w:p w14:paraId="06A25A59" w14:textId="77777777" w:rsidR="00337BBC" w:rsidRDefault="00337BBC" w:rsidP="00627AD6">
      <w:pPr>
        <w:spacing w:after="0" w:line="240" w:lineRule="auto"/>
        <w:jc w:val="center"/>
        <w:rPr>
          <w:rFonts w:asciiTheme="majorHAnsi" w:hAnsiTheme="majorHAnsi"/>
          <w:b/>
          <w:sz w:val="28"/>
          <w:szCs w:val="28"/>
          <w:lang w:eastAsia="ru-RU"/>
        </w:rPr>
      </w:pPr>
    </w:p>
    <w:p w14:paraId="1D70C88C" w14:textId="77777777" w:rsidR="00337BBC" w:rsidRDefault="00337BBC" w:rsidP="00627AD6">
      <w:pPr>
        <w:spacing w:after="0" w:line="240" w:lineRule="auto"/>
        <w:jc w:val="center"/>
        <w:rPr>
          <w:rFonts w:asciiTheme="majorHAnsi" w:hAnsiTheme="majorHAnsi"/>
          <w:b/>
          <w:sz w:val="28"/>
          <w:szCs w:val="28"/>
          <w:lang w:eastAsia="ru-RU"/>
        </w:rPr>
      </w:pPr>
    </w:p>
    <w:p w14:paraId="02C41D40" w14:textId="77777777" w:rsidR="00627AD6" w:rsidRDefault="00627AD6" w:rsidP="00627AD6">
      <w:pPr>
        <w:spacing w:after="0" w:line="240" w:lineRule="auto"/>
        <w:jc w:val="center"/>
        <w:rPr>
          <w:rFonts w:asciiTheme="majorHAnsi" w:hAnsiTheme="majorHAnsi"/>
          <w:b/>
          <w:sz w:val="28"/>
          <w:szCs w:val="28"/>
          <w:lang w:eastAsia="ru-RU"/>
        </w:rPr>
      </w:pPr>
      <w:r>
        <w:rPr>
          <w:rFonts w:asciiTheme="majorHAnsi" w:hAnsiTheme="majorHAnsi"/>
          <w:b/>
          <w:sz w:val="28"/>
          <w:szCs w:val="28"/>
          <w:lang w:eastAsia="ru-RU"/>
        </w:rPr>
        <w:t>«Роль семейных традиций в воспитании детей»</w:t>
      </w:r>
    </w:p>
    <w:p w14:paraId="38A2BF7F" w14:textId="77777777" w:rsidR="00B14C4C" w:rsidRDefault="00627AD6" w:rsidP="0060595A">
      <w:pPr>
        <w:shd w:val="clear" w:color="auto" w:fill="FFFFFF"/>
        <w:spacing w:after="0" w:line="240" w:lineRule="auto"/>
        <w:jc w:val="center"/>
        <w:outlineLvl w:val="1"/>
        <w:rPr>
          <w:rFonts w:ascii="Monotype Corsiva" w:eastAsia="Times New Roman" w:hAnsi="Monotype Corsiva" w:cs="Times New Roman"/>
          <w:b/>
          <w:bCs/>
          <w:color w:val="FF0066"/>
          <w:kern w:val="36"/>
          <w:sz w:val="36"/>
          <w:szCs w:val="36"/>
          <w:lang w:eastAsia="ru-RU"/>
        </w:rPr>
      </w:pPr>
      <w:r>
        <w:rPr>
          <w:rFonts w:ascii="Times New Roman" w:hAnsi="Times New Roman" w:cs="Times New Roman"/>
          <w:noProof/>
          <w:color w:val="444444"/>
          <w:sz w:val="28"/>
          <w:szCs w:val="28"/>
          <w:lang w:eastAsia="ru-RU"/>
        </w:rPr>
        <w:drawing>
          <wp:anchor distT="0" distB="0" distL="114300" distR="114300" simplePos="0" relativeHeight="251665408" behindDoc="1" locked="0" layoutInCell="1" allowOverlap="1" wp14:anchorId="4A016966" wp14:editId="33354FD6">
            <wp:simplePos x="0" y="0"/>
            <wp:positionH relativeFrom="column">
              <wp:posOffset>40640</wp:posOffset>
            </wp:positionH>
            <wp:positionV relativeFrom="paragraph">
              <wp:posOffset>565785</wp:posOffset>
            </wp:positionV>
            <wp:extent cx="3098800" cy="2324100"/>
            <wp:effectExtent l="0" t="0" r="6350" b="0"/>
            <wp:wrapTight wrapText="bothSides">
              <wp:wrapPolygon edited="0">
                <wp:start x="0" y="0"/>
                <wp:lineTo x="0" y="21423"/>
                <wp:lineTo x="21511" y="21423"/>
                <wp:lineTo x="2151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yasemia[1].jpg"/>
                    <pic:cNvPicPr/>
                  </pic:nvPicPr>
                  <pic:blipFill>
                    <a:blip r:embed="rId7">
                      <a:extLst>
                        <a:ext uri="{28A0092B-C50C-407E-A947-70E740481C1C}">
                          <a14:useLocalDpi xmlns:a14="http://schemas.microsoft.com/office/drawing/2010/main" val="0"/>
                        </a:ext>
                      </a:extLst>
                    </a:blip>
                    <a:stretch>
                      <a:fillRect/>
                    </a:stretch>
                  </pic:blipFill>
                  <pic:spPr>
                    <a:xfrm>
                      <a:off x="0" y="0"/>
                      <a:ext cx="3098800" cy="2324100"/>
                    </a:xfrm>
                    <a:prstGeom prst="rect">
                      <a:avLst/>
                    </a:prstGeom>
                  </pic:spPr>
                </pic:pic>
              </a:graphicData>
            </a:graphic>
          </wp:anchor>
        </w:drawing>
      </w:r>
      <w:r w:rsidR="0060595A">
        <w:rPr>
          <w:rFonts w:ascii="Monotype Corsiva" w:eastAsia="Times New Roman" w:hAnsi="Monotype Corsiva" w:cs="Times New Roman"/>
          <w:b/>
          <w:bCs/>
          <w:color w:val="FF0066"/>
          <w:kern w:val="36"/>
          <w:sz w:val="36"/>
          <w:szCs w:val="36"/>
          <w:lang w:eastAsia="ru-RU"/>
        </w:rPr>
        <w:t>«</w:t>
      </w:r>
      <w:r w:rsidR="00D16069" w:rsidRPr="0060595A">
        <w:rPr>
          <w:rFonts w:ascii="Monotype Corsiva" w:eastAsia="Times New Roman" w:hAnsi="Monotype Corsiva" w:cs="Times New Roman"/>
          <w:b/>
          <w:bCs/>
          <w:color w:val="FF0066"/>
          <w:kern w:val="36"/>
          <w:sz w:val="36"/>
          <w:szCs w:val="36"/>
          <w:lang w:eastAsia="ru-RU"/>
        </w:rPr>
        <w:t xml:space="preserve">Не воспитывайте детей, все равно они будут похожи на вас. </w:t>
      </w:r>
    </w:p>
    <w:p w14:paraId="56993B29" w14:textId="77777777" w:rsidR="00D16069" w:rsidRPr="0060595A" w:rsidRDefault="00D16069" w:rsidP="0060595A">
      <w:pPr>
        <w:shd w:val="clear" w:color="auto" w:fill="FFFFFF"/>
        <w:spacing w:after="0" w:line="240" w:lineRule="auto"/>
        <w:jc w:val="center"/>
        <w:outlineLvl w:val="1"/>
        <w:rPr>
          <w:rFonts w:ascii="Monotype Corsiva" w:eastAsia="Times New Roman" w:hAnsi="Monotype Corsiva" w:cs="Times New Roman"/>
          <w:b/>
          <w:bCs/>
          <w:color w:val="FF0066"/>
          <w:kern w:val="36"/>
          <w:sz w:val="36"/>
          <w:szCs w:val="36"/>
          <w:lang w:eastAsia="ru-RU"/>
        </w:rPr>
      </w:pPr>
      <w:r w:rsidRPr="0060595A">
        <w:rPr>
          <w:rFonts w:ascii="Monotype Corsiva" w:eastAsia="Times New Roman" w:hAnsi="Monotype Corsiva" w:cs="Times New Roman"/>
          <w:b/>
          <w:bCs/>
          <w:color w:val="FF0066"/>
          <w:kern w:val="36"/>
          <w:sz w:val="36"/>
          <w:szCs w:val="36"/>
          <w:lang w:eastAsia="ru-RU"/>
        </w:rPr>
        <w:t>Воспитывайте себя</w:t>
      </w:r>
      <w:r w:rsidR="0060595A">
        <w:rPr>
          <w:rFonts w:ascii="Monotype Corsiva" w:eastAsia="Times New Roman" w:hAnsi="Monotype Corsiva" w:cs="Times New Roman"/>
          <w:b/>
          <w:bCs/>
          <w:color w:val="FF0066"/>
          <w:kern w:val="36"/>
          <w:sz w:val="36"/>
          <w:szCs w:val="36"/>
          <w:lang w:eastAsia="ru-RU"/>
        </w:rPr>
        <w:t>»</w:t>
      </w:r>
      <w:r w:rsidRPr="0060595A">
        <w:rPr>
          <w:rFonts w:ascii="Monotype Corsiva" w:eastAsia="Times New Roman" w:hAnsi="Monotype Corsiva" w:cs="Times New Roman"/>
          <w:b/>
          <w:bCs/>
          <w:color w:val="FF0066"/>
          <w:kern w:val="36"/>
          <w:sz w:val="36"/>
          <w:szCs w:val="36"/>
          <w:lang w:eastAsia="ru-RU"/>
        </w:rPr>
        <w:t>.</w:t>
      </w:r>
    </w:p>
    <w:p w14:paraId="4F7F8470" w14:textId="77777777" w:rsidR="002F0038" w:rsidRPr="00FE40AD" w:rsidRDefault="00627AD6" w:rsidP="00627AD6">
      <w:pPr>
        <w:shd w:val="clear" w:color="auto" w:fill="FFFFFF"/>
        <w:spacing w:after="0" w:line="240" w:lineRule="auto"/>
        <w:ind w:firstLine="709"/>
        <w:jc w:val="both"/>
        <w:outlineLvl w:val="1"/>
        <w:rPr>
          <w:rFonts w:ascii="Times New Roman" w:eastAsia="Times New Roman" w:hAnsi="Times New Roman" w:cs="Times New Roman"/>
          <w:bCs/>
          <w:kern w:val="36"/>
          <w:sz w:val="28"/>
          <w:szCs w:val="28"/>
          <w:lang w:eastAsia="ru-RU"/>
        </w:rPr>
      </w:pPr>
      <w:r w:rsidRPr="00FE40AD">
        <w:rPr>
          <w:rFonts w:ascii="Times New Roman" w:hAnsi="Times New Roman" w:cs="Times New Roman"/>
          <w:sz w:val="28"/>
          <w:szCs w:val="28"/>
        </w:rPr>
        <w:t xml:space="preserve">Еще в давние времена люди собирались вместе всей семьей, чтобы объединиться общими занятиями. И в настоящее время дружных семей становится все больше и больше. </w:t>
      </w:r>
    </w:p>
    <w:p w14:paraId="632FD608" w14:textId="1EAC3C8D" w:rsidR="001B6496" w:rsidRPr="00072766" w:rsidRDefault="002F0038" w:rsidP="00072766">
      <w:pPr>
        <w:spacing w:after="0" w:line="240" w:lineRule="auto"/>
        <w:ind w:firstLine="408"/>
        <w:jc w:val="both"/>
        <w:rPr>
          <w:rFonts w:ascii="Times New Roman" w:hAnsi="Times New Roman" w:cs="Times New Roman"/>
          <w:sz w:val="28"/>
          <w:szCs w:val="28"/>
        </w:rPr>
      </w:pPr>
      <w:r w:rsidRPr="00FE40AD">
        <w:rPr>
          <w:rFonts w:ascii="Times New Roman" w:hAnsi="Times New Roman" w:cs="Times New Roman"/>
          <w:sz w:val="28"/>
          <w:szCs w:val="28"/>
        </w:rPr>
        <w:t xml:space="preserve">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Именно семья рождает ощущение преемственности поколений, а через это, причастность к истории своего рода, и развитие идеалов патриотизма. И при воспитании детей, никакой иной институт не может заменить семью, именно ей принадлежит ведущая роль в становлении личности ребёнка. </w:t>
      </w:r>
    </w:p>
    <w:p w14:paraId="66358D85" w14:textId="2F937941" w:rsidR="001B6496" w:rsidRPr="001B6496" w:rsidRDefault="001B6496" w:rsidP="001B6496">
      <w:pPr>
        <w:spacing w:after="0" w:line="240" w:lineRule="auto"/>
        <w:ind w:firstLine="408"/>
        <w:jc w:val="both"/>
        <w:rPr>
          <w:rFonts w:ascii="Times New Roman" w:hAnsi="Times New Roman" w:cs="Times New Roman"/>
          <w:color w:val="742676"/>
          <w:sz w:val="28"/>
          <w:szCs w:val="28"/>
        </w:rPr>
      </w:pPr>
      <w:r w:rsidRPr="001B6496">
        <w:rPr>
          <w:rFonts w:ascii="Times New Roman" w:hAnsi="Times New Roman" w:cs="Times New Roman"/>
          <w:color w:val="742676"/>
          <w:sz w:val="28"/>
          <w:szCs w:val="28"/>
        </w:rPr>
        <w:t>Ответственные за рекомендации восп</w:t>
      </w:r>
      <w:r w:rsidRPr="001B6496">
        <w:rPr>
          <w:rFonts w:ascii="Times New Roman" w:hAnsi="Times New Roman" w:cs="Times New Roman"/>
          <w:color w:val="742676"/>
          <w:sz w:val="28"/>
          <w:szCs w:val="28"/>
        </w:rPr>
        <w:t>итатели Дмитриева Т.И. Стасенко Л.С.</w:t>
      </w:r>
    </w:p>
    <w:p w14:paraId="51F29547" w14:textId="18D300DB" w:rsidR="001B6496" w:rsidRPr="001B6496" w:rsidRDefault="001B6496" w:rsidP="001B6496">
      <w:pPr>
        <w:spacing w:after="0" w:line="240" w:lineRule="auto"/>
        <w:ind w:firstLine="408"/>
        <w:jc w:val="both"/>
        <w:rPr>
          <w:rFonts w:ascii="Times New Roman" w:hAnsi="Times New Roman" w:cs="Times New Roman"/>
          <w:color w:val="742676"/>
          <w:sz w:val="28"/>
          <w:szCs w:val="28"/>
        </w:rPr>
      </w:pPr>
      <w:r w:rsidRPr="001B6496">
        <w:rPr>
          <w:rFonts w:ascii="Times New Roman" w:hAnsi="Times New Roman" w:cs="Times New Roman"/>
          <w:color w:val="742676"/>
          <w:sz w:val="28"/>
          <w:szCs w:val="28"/>
        </w:rPr>
        <w:t>Ст</w:t>
      </w:r>
      <w:r>
        <w:rPr>
          <w:rFonts w:ascii="Times New Roman" w:hAnsi="Times New Roman" w:cs="Times New Roman"/>
          <w:color w:val="742676"/>
          <w:sz w:val="28"/>
          <w:szCs w:val="28"/>
        </w:rPr>
        <w:t>арший воспитатель: Архипова Т.В</w:t>
      </w:r>
    </w:p>
    <w:p w14:paraId="0A23467E" w14:textId="5BDBFB32" w:rsidR="001801AA" w:rsidRDefault="001801AA" w:rsidP="008273F5">
      <w:pPr>
        <w:spacing w:after="0" w:line="240" w:lineRule="auto"/>
        <w:ind w:firstLine="408"/>
        <w:jc w:val="right"/>
        <w:rPr>
          <w:rFonts w:ascii="Times New Roman" w:hAnsi="Times New Roman" w:cs="Times New Roman"/>
          <w:i/>
          <w:color w:val="0070C0"/>
          <w:sz w:val="28"/>
          <w:szCs w:val="28"/>
        </w:rPr>
      </w:pPr>
      <w:r>
        <w:rPr>
          <w:rFonts w:ascii="Times New Roman" w:hAnsi="Times New Roman" w:cs="Times New Roman"/>
          <w:i/>
          <w:noProof/>
          <w:color w:val="0070C0"/>
          <w:sz w:val="28"/>
          <w:szCs w:val="28"/>
          <w:lang w:eastAsia="ru-RU"/>
        </w:rPr>
        <w:drawing>
          <wp:inline distT="0" distB="0" distL="0" distR="0" wp14:anchorId="21408F06" wp14:editId="4EB59713">
            <wp:extent cx="1966823" cy="147511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novo_A1000_IMG_20170310_101232.jpg"/>
                    <pic:cNvPicPr/>
                  </pic:nvPicPr>
                  <pic:blipFill>
                    <a:blip r:embed="rId8">
                      <a:extLst>
                        <a:ext uri="{28A0092B-C50C-407E-A947-70E740481C1C}">
                          <a14:useLocalDpi xmlns:a14="http://schemas.microsoft.com/office/drawing/2010/main" val="0"/>
                        </a:ext>
                      </a:extLst>
                    </a:blip>
                    <a:stretch>
                      <a:fillRect/>
                    </a:stretch>
                  </pic:blipFill>
                  <pic:spPr>
                    <a:xfrm>
                      <a:off x="0" y="0"/>
                      <a:ext cx="1973412" cy="1480059"/>
                    </a:xfrm>
                    <a:prstGeom prst="rect">
                      <a:avLst/>
                    </a:prstGeom>
                  </pic:spPr>
                </pic:pic>
              </a:graphicData>
            </a:graphic>
          </wp:inline>
        </w:drawing>
      </w:r>
      <w:r w:rsidR="008273F5">
        <w:rPr>
          <w:rFonts w:ascii="Times New Roman" w:hAnsi="Times New Roman" w:cs="Times New Roman"/>
          <w:i/>
          <w:noProof/>
          <w:color w:val="0070C0"/>
          <w:sz w:val="28"/>
          <w:szCs w:val="28"/>
          <w:lang w:eastAsia="ru-RU"/>
        </w:rPr>
        <w:drawing>
          <wp:inline distT="0" distB="0" distL="0" distR="0" wp14:anchorId="69952547" wp14:editId="794B1840">
            <wp:extent cx="1975547" cy="1416609"/>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jpg"/>
                    <pic:cNvPicPr/>
                  </pic:nvPicPr>
                  <pic:blipFill>
                    <a:blip r:embed="rId9">
                      <a:extLst>
                        <a:ext uri="{28A0092B-C50C-407E-A947-70E740481C1C}">
                          <a14:useLocalDpi xmlns:a14="http://schemas.microsoft.com/office/drawing/2010/main" val="0"/>
                        </a:ext>
                      </a:extLst>
                    </a:blip>
                    <a:stretch>
                      <a:fillRect/>
                    </a:stretch>
                  </pic:blipFill>
                  <pic:spPr>
                    <a:xfrm>
                      <a:off x="0" y="0"/>
                      <a:ext cx="2009119" cy="1440682"/>
                    </a:xfrm>
                    <a:prstGeom prst="rect">
                      <a:avLst/>
                    </a:prstGeom>
                  </pic:spPr>
                </pic:pic>
              </a:graphicData>
            </a:graphic>
          </wp:inline>
        </w:drawing>
      </w:r>
      <w:r w:rsidR="0066464A">
        <w:rPr>
          <w:rFonts w:ascii="Times New Roman" w:hAnsi="Times New Roman" w:cs="Times New Roman"/>
          <w:noProof/>
          <w:sz w:val="28"/>
          <w:szCs w:val="28"/>
          <w:lang w:eastAsia="ru-RU"/>
        </w:rPr>
        <w:drawing>
          <wp:inline distT="0" distB="0" distL="0" distR="0" wp14:anchorId="5474E125" wp14:editId="3EC74883">
            <wp:extent cx="1650934" cy="1492370"/>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novo_A1000_IMG_20170310_101810.jpg"/>
                    <pic:cNvPicPr/>
                  </pic:nvPicPr>
                  <pic:blipFill>
                    <a:blip r:embed="rId10">
                      <a:extLst>
                        <a:ext uri="{28A0092B-C50C-407E-A947-70E740481C1C}">
                          <a14:useLocalDpi xmlns:a14="http://schemas.microsoft.com/office/drawing/2010/main" val="0"/>
                        </a:ext>
                      </a:extLst>
                    </a:blip>
                    <a:stretch>
                      <a:fillRect/>
                    </a:stretch>
                  </pic:blipFill>
                  <pic:spPr>
                    <a:xfrm>
                      <a:off x="0" y="0"/>
                      <a:ext cx="1669679" cy="1509315"/>
                    </a:xfrm>
                    <a:prstGeom prst="rect">
                      <a:avLst/>
                    </a:prstGeom>
                  </pic:spPr>
                </pic:pic>
              </a:graphicData>
            </a:graphic>
          </wp:inline>
        </w:drawing>
      </w:r>
      <w:bookmarkStart w:id="0" w:name="_GoBack"/>
      <w:bookmarkEnd w:id="0"/>
    </w:p>
    <w:p w14:paraId="0DC61337" w14:textId="5F321068" w:rsidR="00072766" w:rsidRDefault="002F0038" w:rsidP="00072766">
      <w:pPr>
        <w:spacing w:after="0" w:line="240" w:lineRule="auto"/>
        <w:ind w:firstLine="408"/>
        <w:rPr>
          <w:rFonts w:ascii="Times New Roman" w:hAnsi="Times New Roman" w:cs="Times New Roman"/>
          <w:sz w:val="28"/>
          <w:szCs w:val="28"/>
        </w:rPr>
      </w:pPr>
      <w:r w:rsidRPr="00FE40AD">
        <w:rPr>
          <w:rFonts w:ascii="Times New Roman" w:hAnsi="Times New Roman" w:cs="Times New Roman"/>
          <w:i/>
          <w:color w:val="0070C0"/>
          <w:sz w:val="28"/>
          <w:szCs w:val="28"/>
        </w:rPr>
        <w:t>Семейные праздники.</w:t>
      </w:r>
      <w:r w:rsidR="008273F5">
        <w:rPr>
          <w:rFonts w:ascii="Times New Roman" w:hAnsi="Times New Roman" w:cs="Times New Roman"/>
          <w:i/>
          <w:color w:val="0070C0"/>
          <w:sz w:val="28"/>
          <w:szCs w:val="28"/>
        </w:rPr>
        <w:t xml:space="preserve"> </w:t>
      </w:r>
      <w:r w:rsidRPr="00FE40AD">
        <w:rPr>
          <w:rFonts w:ascii="Times New Roman" w:hAnsi="Times New Roman" w:cs="Times New Roman"/>
          <w:sz w:val="28"/>
          <w:szCs w:val="28"/>
        </w:rPr>
        <w:t xml:space="preserve">Отмечая праздники в семье, мы показываем детям образец своего отдыха </w:t>
      </w:r>
      <w:r w:rsidR="00841133">
        <w:rPr>
          <w:rFonts w:ascii="Times New Roman" w:hAnsi="Times New Roman" w:cs="Times New Roman"/>
          <w:sz w:val="28"/>
          <w:szCs w:val="28"/>
        </w:rPr>
        <w:t xml:space="preserve">и проведения досуга. </w:t>
      </w:r>
      <w:r w:rsidR="00072766">
        <w:rPr>
          <w:rFonts w:ascii="Times New Roman" w:hAnsi="Times New Roman" w:cs="Times New Roman"/>
          <w:sz w:val="28"/>
          <w:szCs w:val="28"/>
        </w:rPr>
        <w:t xml:space="preserve">Повзрослев </w:t>
      </w:r>
      <w:r w:rsidR="00072766" w:rsidRPr="00FE40AD">
        <w:rPr>
          <w:rFonts w:ascii="Times New Roman" w:hAnsi="Times New Roman" w:cs="Times New Roman"/>
          <w:sz w:val="28"/>
          <w:szCs w:val="28"/>
        </w:rPr>
        <w:t>также</w:t>
      </w:r>
      <w:r w:rsidR="00841133" w:rsidRPr="00FE40AD">
        <w:rPr>
          <w:rFonts w:ascii="Times New Roman" w:hAnsi="Times New Roman" w:cs="Times New Roman"/>
          <w:sz w:val="28"/>
          <w:szCs w:val="28"/>
        </w:rPr>
        <w:t>,</w:t>
      </w:r>
      <w:r w:rsidRPr="00FE40AD">
        <w:rPr>
          <w:rFonts w:ascii="Times New Roman" w:hAnsi="Times New Roman" w:cs="Times New Roman"/>
          <w:sz w:val="28"/>
          <w:szCs w:val="28"/>
        </w:rPr>
        <w:t xml:space="preserve"> как и мы, будут отдыхать и наши дети. Пусть в вашем доме никто не чувствует себя одиноким и ненужным. Дети независимо от возраста обязательно должны</w:t>
      </w:r>
      <w:r w:rsidR="00072766">
        <w:rPr>
          <w:rFonts w:ascii="Times New Roman" w:hAnsi="Times New Roman" w:cs="Times New Roman"/>
          <w:sz w:val="28"/>
          <w:szCs w:val="28"/>
        </w:rPr>
        <w:t xml:space="preserve"> участвовать в подготовке к лю</w:t>
      </w:r>
      <w:r w:rsidRPr="00FE40AD">
        <w:rPr>
          <w:rFonts w:ascii="Times New Roman" w:hAnsi="Times New Roman" w:cs="Times New Roman"/>
          <w:sz w:val="28"/>
          <w:szCs w:val="28"/>
        </w:rPr>
        <w:t>бому празднику.</w:t>
      </w:r>
    </w:p>
    <w:p w14:paraId="14CF3739" w14:textId="02DBCC2C" w:rsidR="00240312" w:rsidRDefault="002F0038" w:rsidP="00072766">
      <w:pPr>
        <w:spacing w:after="0" w:line="240" w:lineRule="auto"/>
        <w:ind w:firstLine="408"/>
        <w:rPr>
          <w:rFonts w:ascii="Times New Roman" w:hAnsi="Times New Roman" w:cs="Times New Roman"/>
          <w:sz w:val="28"/>
          <w:szCs w:val="28"/>
        </w:rPr>
      </w:pPr>
      <w:r w:rsidRPr="00FE40AD">
        <w:rPr>
          <w:rFonts w:ascii="Times New Roman" w:hAnsi="Times New Roman" w:cs="Times New Roman"/>
          <w:sz w:val="28"/>
          <w:szCs w:val="28"/>
        </w:rPr>
        <w:t xml:space="preserve"> Привлекайте ребенка к изготовл</w:t>
      </w:r>
      <w:r w:rsidR="001B6496">
        <w:rPr>
          <w:rFonts w:ascii="Times New Roman" w:hAnsi="Times New Roman" w:cs="Times New Roman"/>
          <w:sz w:val="28"/>
          <w:szCs w:val="28"/>
        </w:rPr>
        <w:t>ению подарков для всех членов с</w:t>
      </w:r>
      <w:r w:rsidR="00072766">
        <w:rPr>
          <w:rFonts w:ascii="Times New Roman" w:hAnsi="Times New Roman" w:cs="Times New Roman"/>
          <w:sz w:val="28"/>
          <w:szCs w:val="28"/>
        </w:rPr>
        <w:t>е</w:t>
      </w:r>
      <w:r w:rsidRPr="00FE40AD">
        <w:rPr>
          <w:rFonts w:ascii="Times New Roman" w:hAnsi="Times New Roman" w:cs="Times New Roman"/>
          <w:sz w:val="28"/>
          <w:szCs w:val="28"/>
        </w:rPr>
        <w:t xml:space="preserve">мьи: ко дню рождения, другим семейным событиям. </w:t>
      </w:r>
    </w:p>
    <w:p w14:paraId="78A8EE67" w14:textId="260A0FB7" w:rsidR="002F0038" w:rsidRPr="00FE40AD" w:rsidRDefault="002F0038" w:rsidP="00072766">
      <w:pPr>
        <w:spacing w:after="0" w:line="240" w:lineRule="auto"/>
        <w:ind w:firstLine="408"/>
        <w:rPr>
          <w:rFonts w:ascii="Times New Roman" w:hAnsi="Times New Roman" w:cs="Times New Roman"/>
          <w:sz w:val="28"/>
          <w:szCs w:val="28"/>
        </w:rPr>
      </w:pPr>
      <w:r w:rsidRPr="00FE40AD">
        <w:rPr>
          <w:rFonts w:ascii="Times New Roman" w:hAnsi="Times New Roman" w:cs="Times New Roman"/>
          <w:sz w:val="28"/>
          <w:szCs w:val="28"/>
        </w:rPr>
        <w:t xml:space="preserve"> Помните, что в семейном торжестве ребенок является таким же полноправным членом, как мама, как папа, дедушка или бабушка.</w:t>
      </w:r>
    </w:p>
    <w:p w14:paraId="3DE83033" w14:textId="3FD3772B" w:rsidR="001B6496" w:rsidRPr="001B6496" w:rsidRDefault="002F0038" w:rsidP="001B6496">
      <w:pPr>
        <w:spacing w:after="0" w:line="240" w:lineRule="auto"/>
        <w:ind w:firstLine="408"/>
        <w:jc w:val="both"/>
        <w:rPr>
          <w:rFonts w:ascii="Times New Roman" w:hAnsi="Times New Roman" w:cs="Times New Roman"/>
          <w:sz w:val="28"/>
          <w:szCs w:val="28"/>
        </w:rPr>
      </w:pPr>
      <w:r w:rsidRPr="00FE40AD">
        <w:rPr>
          <w:rFonts w:ascii="Times New Roman" w:hAnsi="Times New Roman" w:cs="Times New Roman"/>
          <w:sz w:val="28"/>
          <w:szCs w:val="28"/>
        </w:rPr>
        <w:t xml:space="preserve">Другое дело детские праздники. Здесь ребенок главное лицо. Если праздник специально организован, имеет свою программу, то тогда день рождения или новогодняя елка будут по-настоящему радостными, праздничными и для детей, и для взрослых. </w:t>
      </w:r>
    </w:p>
    <w:p w14:paraId="2339F2EF" w14:textId="77777777" w:rsidR="001B6496" w:rsidRDefault="001B6496" w:rsidP="001B6496">
      <w:pPr>
        <w:tabs>
          <w:tab w:val="left" w:pos="842"/>
          <w:tab w:val="center" w:pos="5306"/>
        </w:tabs>
        <w:spacing w:after="0" w:line="240" w:lineRule="auto"/>
        <w:rPr>
          <w:rFonts w:ascii="Times New Roman" w:hAnsi="Times New Roman" w:cs="Times New Roman"/>
          <w:color w:val="365F91" w:themeColor="accent1" w:themeShade="BF"/>
          <w:sz w:val="28"/>
          <w:szCs w:val="28"/>
        </w:rPr>
      </w:pPr>
    </w:p>
    <w:p w14:paraId="6E1074B2" w14:textId="26298AED" w:rsidR="00240312" w:rsidRPr="001B6496" w:rsidRDefault="001B6496" w:rsidP="001B6496">
      <w:pPr>
        <w:tabs>
          <w:tab w:val="left" w:pos="842"/>
          <w:tab w:val="center" w:pos="5306"/>
        </w:tabs>
        <w:spacing w:after="0" w:line="240" w:lineRule="auto"/>
        <w:ind w:firstLine="408"/>
        <w:rPr>
          <w:rFonts w:ascii="Times New Roman" w:hAnsi="Times New Roman" w:cs="Times New Roman"/>
          <w:color w:val="7030A0"/>
          <w:sz w:val="28"/>
          <w:szCs w:val="28"/>
        </w:rPr>
      </w:pPr>
      <w:r>
        <w:rPr>
          <w:rFonts w:ascii="Times New Roman" w:hAnsi="Times New Roman" w:cs="Times New Roman"/>
          <w:color w:val="365F91" w:themeColor="accent1" w:themeShade="BF"/>
          <w:sz w:val="28"/>
          <w:szCs w:val="28"/>
        </w:rPr>
        <w:tab/>
      </w:r>
      <w:r w:rsidR="00240312" w:rsidRPr="001B6496">
        <w:rPr>
          <w:rFonts w:ascii="Times New Roman" w:hAnsi="Times New Roman" w:cs="Times New Roman"/>
          <w:color w:val="7030A0"/>
          <w:sz w:val="28"/>
          <w:szCs w:val="28"/>
        </w:rPr>
        <w:t xml:space="preserve">Ответственные за рекомендации воспитатели Фомина Е.А. Фомина С.В. </w:t>
      </w:r>
    </w:p>
    <w:p w14:paraId="6B099F51" w14:textId="0859AFC0" w:rsidR="00240312" w:rsidRPr="001B6496" w:rsidRDefault="00240312" w:rsidP="00240312">
      <w:pPr>
        <w:spacing w:after="0" w:line="240" w:lineRule="auto"/>
        <w:ind w:firstLine="408"/>
        <w:jc w:val="center"/>
        <w:rPr>
          <w:rFonts w:ascii="Times New Roman" w:hAnsi="Times New Roman" w:cs="Times New Roman"/>
          <w:color w:val="7030A0"/>
          <w:sz w:val="28"/>
          <w:szCs w:val="28"/>
        </w:rPr>
      </w:pPr>
      <w:r w:rsidRPr="001B6496">
        <w:rPr>
          <w:rFonts w:ascii="Times New Roman" w:hAnsi="Times New Roman" w:cs="Times New Roman"/>
          <w:color w:val="7030A0"/>
          <w:sz w:val="28"/>
          <w:szCs w:val="28"/>
        </w:rPr>
        <w:t xml:space="preserve"> группа «Гномики»</w:t>
      </w:r>
    </w:p>
    <w:p w14:paraId="32E594CD" w14:textId="7C74EB30" w:rsidR="006662BC" w:rsidRDefault="001B6496" w:rsidP="001B6496">
      <w:pPr>
        <w:tabs>
          <w:tab w:val="left" w:pos="4320"/>
          <w:tab w:val="left" w:pos="7227"/>
        </w:tabs>
        <w:spacing w:after="0" w:line="240" w:lineRule="auto"/>
        <w:jc w:val="both"/>
        <w:rPr>
          <w:rFonts w:ascii="Times New Roman" w:hAnsi="Times New Roman" w:cs="Times New Roman"/>
          <w:i/>
          <w:color w:val="0070C0"/>
          <w:sz w:val="28"/>
          <w:szCs w:val="28"/>
        </w:rPr>
      </w:pPr>
      <w:r>
        <w:rPr>
          <w:rFonts w:ascii="Times New Roman" w:hAnsi="Times New Roman" w:cs="Times New Roman"/>
          <w:i/>
          <w:color w:val="0070C0"/>
          <w:sz w:val="28"/>
          <w:szCs w:val="28"/>
        </w:rPr>
        <w:tab/>
      </w:r>
      <w:r>
        <w:rPr>
          <w:rFonts w:ascii="Times New Roman" w:hAnsi="Times New Roman" w:cs="Times New Roman"/>
          <w:i/>
          <w:color w:val="0070C0"/>
          <w:sz w:val="28"/>
          <w:szCs w:val="28"/>
        </w:rPr>
        <w:tab/>
      </w:r>
    </w:p>
    <w:p w14:paraId="4DA60035" w14:textId="788A9341" w:rsidR="006662BC" w:rsidRDefault="00E9352D" w:rsidP="001B6496">
      <w:pPr>
        <w:tabs>
          <w:tab w:val="left" w:pos="1780"/>
        </w:tabs>
        <w:spacing w:after="0" w:line="240" w:lineRule="auto"/>
        <w:ind w:firstLine="408"/>
        <w:jc w:val="both"/>
        <w:rPr>
          <w:rFonts w:ascii="Times New Roman" w:hAnsi="Times New Roman" w:cs="Times New Roman"/>
          <w:i/>
          <w:color w:val="0070C0"/>
          <w:sz w:val="28"/>
          <w:szCs w:val="28"/>
        </w:rPr>
      </w:pPr>
      <w:r>
        <w:rPr>
          <w:rFonts w:ascii="Times New Roman" w:hAnsi="Times New Roman" w:cs="Times New Roman"/>
          <w:i/>
          <w:color w:val="0070C0"/>
          <w:sz w:val="28"/>
          <w:szCs w:val="28"/>
        </w:rPr>
        <w:lastRenderedPageBreak/>
        <w:tab/>
      </w:r>
      <w:r w:rsidR="001B6496">
        <w:rPr>
          <w:rFonts w:ascii="Times New Roman" w:hAnsi="Times New Roman" w:cs="Times New Roman"/>
          <w:i/>
          <w:color w:val="0070C0"/>
          <w:sz w:val="28"/>
          <w:szCs w:val="28"/>
        </w:rPr>
        <w:t xml:space="preserve">       </w:t>
      </w:r>
    </w:p>
    <w:p w14:paraId="4CCE70FB" w14:textId="77777777" w:rsidR="00E9352D" w:rsidRDefault="00E9352D" w:rsidP="002F0038">
      <w:pPr>
        <w:spacing w:after="0" w:line="240" w:lineRule="auto"/>
        <w:ind w:firstLine="408"/>
        <w:jc w:val="both"/>
        <w:rPr>
          <w:rFonts w:ascii="Times New Roman" w:hAnsi="Times New Roman" w:cs="Times New Roman"/>
          <w:i/>
          <w:color w:val="0070C0"/>
          <w:sz w:val="28"/>
          <w:szCs w:val="28"/>
        </w:rPr>
      </w:pPr>
    </w:p>
    <w:p w14:paraId="26D11B8F" w14:textId="77777777" w:rsidR="00E9352D" w:rsidRDefault="00E9352D" w:rsidP="00E9352D">
      <w:pPr>
        <w:spacing w:after="0" w:line="240" w:lineRule="auto"/>
        <w:ind w:firstLine="408"/>
        <w:jc w:val="center"/>
        <w:rPr>
          <w:rFonts w:ascii="Times New Roman" w:hAnsi="Times New Roman" w:cs="Times New Roman"/>
          <w:i/>
          <w:color w:val="0070C0"/>
          <w:sz w:val="28"/>
          <w:szCs w:val="28"/>
        </w:rPr>
      </w:pPr>
    </w:p>
    <w:p w14:paraId="71CB7101" w14:textId="73F1DFA5" w:rsidR="002D299C" w:rsidRDefault="002F0038" w:rsidP="00E9352D">
      <w:pPr>
        <w:spacing w:after="0" w:line="240" w:lineRule="auto"/>
        <w:ind w:firstLine="408"/>
        <w:jc w:val="center"/>
        <w:rPr>
          <w:rFonts w:ascii="Times New Roman" w:hAnsi="Times New Roman" w:cs="Times New Roman"/>
          <w:i/>
          <w:color w:val="0070C0"/>
          <w:sz w:val="28"/>
          <w:szCs w:val="28"/>
        </w:rPr>
      </w:pPr>
      <w:r w:rsidRPr="00FE40AD">
        <w:rPr>
          <w:rFonts w:ascii="Times New Roman" w:hAnsi="Times New Roman" w:cs="Times New Roman"/>
          <w:i/>
          <w:color w:val="0070C0"/>
          <w:sz w:val="28"/>
          <w:szCs w:val="28"/>
        </w:rPr>
        <w:t>Семейное посе</w:t>
      </w:r>
      <w:r w:rsidR="00240312">
        <w:rPr>
          <w:rFonts w:ascii="Times New Roman" w:hAnsi="Times New Roman" w:cs="Times New Roman"/>
          <w:i/>
          <w:color w:val="0070C0"/>
          <w:sz w:val="28"/>
          <w:szCs w:val="28"/>
        </w:rPr>
        <w:t>щение праздников.</w:t>
      </w:r>
    </w:p>
    <w:p w14:paraId="3215647A" w14:textId="7D590A43" w:rsidR="002F0038" w:rsidRDefault="002D299C" w:rsidP="002F0038">
      <w:pPr>
        <w:spacing w:after="0" w:line="240" w:lineRule="auto"/>
        <w:ind w:firstLine="408"/>
        <w:jc w:val="both"/>
        <w:rPr>
          <w:rFonts w:ascii="Times New Roman" w:hAnsi="Times New Roman" w:cs="Times New Roman"/>
          <w:i/>
          <w:color w:val="0070C0"/>
          <w:sz w:val="28"/>
          <w:szCs w:val="28"/>
        </w:rPr>
      </w:pPr>
      <w:r w:rsidRPr="002D299C">
        <w:rPr>
          <w:rFonts w:ascii="Times New Roman" w:hAnsi="Times New Roman" w:cs="Times New Roman"/>
          <w:i/>
          <w:color w:val="0070C0"/>
          <w:sz w:val="28"/>
          <w:szCs w:val="28"/>
        </w:rPr>
        <w:t xml:space="preserve">Цель праздника 8 Марта в детском саду – поздравить самых близких людей, создать торжественную атмосферу и раскрыть творческий потенциал </w:t>
      </w:r>
      <w:r w:rsidR="006662BC" w:rsidRPr="002D299C">
        <w:rPr>
          <w:rFonts w:ascii="Times New Roman" w:hAnsi="Times New Roman" w:cs="Times New Roman"/>
          <w:i/>
          <w:color w:val="0070C0"/>
          <w:sz w:val="28"/>
          <w:szCs w:val="28"/>
        </w:rPr>
        <w:t>ребятишек</w:t>
      </w:r>
      <w:r w:rsidR="006662BC" w:rsidRPr="00FE40AD">
        <w:rPr>
          <w:rFonts w:ascii="Times New Roman" w:hAnsi="Times New Roman" w:cs="Times New Roman"/>
          <w:i/>
          <w:color w:val="0070C0"/>
          <w:sz w:val="28"/>
          <w:szCs w:val="28"/>
        </w:rPr>
        <w:t>.</w:t>
      </w:r>
      <w:r>
        <w:rPr>
          <w:rFonts w:ascii="Times New Roman" w:hAnsi="Times New Roman" w:cs="Times New Roman"/>
          <w:i/>
          <w:color w:val="0070C0"/>
          <w:sz w:val="28"/>
          <w:szCs w:val="28"/>
        </w:rPr>
        <w:t xml:space="preserve"> </w:t>
      </w:r>
      <w:r w:rsidRPr="002D299C">
        <w:rPr>
          <w:rFonts w:ascii="Times New Roman" w:hAnsi="Times New Roman" w:cs="Times New Roman"/>
          <w:i/>
          <w:color w:val="0070C0"/>
          <w:sz w:val="28"/>
          <w:szCs w:val="28"/>
        </w:rPr>
        <w:t>Подключите к организации родителей. В таком непростом деле вам нужно обзавестись парочкой помощников. Ознакомьте родителей с ролями, которые вы дали их детям, выдайте текст и попросите подготовить костюм. Важно, чтобы участники репетировали выступление не только в стенах сада, но и дома.</w:t>
      </w:r>
    </w:p>
    <w:p w14:paraId="7462C133" w14:textId="4C988ABE" w:rsidR="006662BC" w:rsidRDefault="001B6496" w:rsidP="002F0038">
      <w:pPr>
        <w:spacing w:after="0" w:line="240" w:lineRule="auto"/>
        <w:ind w:firstLine="408"/>
        <w:jc w:val="both"/>
        <w:rPr>
          <w:rFonts w:ascii="Times New Roman" w:hAnsi="Times New Roman" w:cs="Times New Roman"/>
          <w:i/>
          <w:color w:val="0070C0"/>
          <w:sz w:val="28"/>
          <w:szCs w:val="28"/>
        </w:rPr>
      </w:pPr>
      <w:r>
        <w:rPr>
          <w:rFonts w:ascii="Times New Roman" w:hAnsi="Times New Roman" w:cs="Times New Roman"/>
          <w:i/>
          <w:noProof/>
          <w:color w:val="0070C0"/>
          <w:sz w:val="28"/>
          <w:szCs w:val="28"/>
          <w:lang w:eastAsia="ru-RU"/>
        </w:rPr>
        <w:drawing>
          <wp:inline distT="0" distB="0" distL="0" distR="0" wp14:anchorId="130F6B33" wp14:editId="519044A4">
            <wp:extent cx="5840083" cy="1733349"/>
            <wp:effectExtent l="0" t="0" r="0" b="63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1379-27-03-17-18-33.jpeg"/>
                    <pic:cNvPicPr/>
                  </pic:nvPicPr>
                  <pic:blipFill>
                    <a:blip r:embed="rId11">
                      <a:extLst>
                        <a:ext uri="{28A0092B-C50C-407E-A947-70E740481C1C}">
                          <a14:useLocalDpi xmlns:a14="http://schemas.microsoft.com/office/drawing/2010/main" val="0"/>
                        </a:ext>
                      </a:extLst>
                    </a:blip>
                    <a:stretch>
                      <a:fillRect/>
                    </a:stretch>
                  </pic:blipFill>
                  <pic:spPr>
                    <a:xfrm>
                      <a:off x="0" y="0"/>
                      <a:ext cx="5889499" cy="1748016"/>
                    </a:xfrm>
                    <a:prstGeom prst="rect">
                      <a:avLst/>
                    </a:prstGeom>
                  </pic:spPr>
                </pic:pic>
              </a:graphicData>
            </a:graphic>
          </wp:inline>
        </w:drawing>
      </w:r>
    </w:p>
    <w:p w14:paraId="0B9ABA77" w14:textId="08B7D9DF" w:rsidR="006662BC" w:rsidRDefault="00E9352D" w:rsidP="002F0038">
      <w:pPr>
        <w:spacing w:after="0" w:line="240" w:lineRule="auto"/>
        <w:ind w:firstLine="408"/>
        <w:jc w:val="both"/>
        <w:rPr>
          <w:rFonts w:ascii="Times New Roman" w:hAnsi="Times New Roman" w:cs="Times New Roman"/>
          <w:i/>
          <w:color w:val="0070C0"/>
          <w:sz w:val="28"/>
          <w:szCs w:val="28"/>
        </w:rPr>
      </w:pPr>
      <w:r>
        <w:rPr>
          <w:rFonts w:ascii="Times New Roman" w:hAnsi="Times New Roman" w:cs="Times New Roman"/>
          <w:i/>
          <w:noProof/>
          <w:color w:val="0070C0"/>
          <w:sz w:val="28"/>
          <w:szCs w:val="28"/>
          <w:lang w:eastAsia="ru-RU"/>
        </w:rPr>
        <w:drawing>
          <wp:inline distT="0" distB="0" distL="0" distR="0" wp14:anchorId="579A2240" wp14:editId="2B66924F">
            <wp:extent cx="2253602" cy="1690202"/>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1392-27-03-17-18-33.jpeg"/>
                    <pic:cNvPicPr/>
                  </pic:nvPicPr>
                  <pic:blipFill>
                    <a:blip r:embed="rId12">
                      <a:extLst>
                        <a:ext uri="{28A0092B-C50C-407E-A947-70E740481C1C}">
                          <a14:useLocalDpi xmlns:a14="http://schemas.microsoft.com/office/drawing/2010/main" val="0"/>
                        </a:ext>
                      </a:extLst>
                    </a:blip>
                    <a:stretch>
                      <a:fillRect/>
                    </a:stretch>
                  </pic:blipFill>
                  <pic:spPr>
                    <a:xfrm>
                      <a:off x="0" y="0"/>
                      <a:ext cx="2276398" cy="1707299"/>
                    </a:xfrm>
                    <a:prstGeom prst="rect">
                      <a:avLst/>
                    </a:prstGeom>
                  </pic:spPr>
                </pic:pic>
              </a:graphicData>
            </a:graphic>
          </wp:inline>
        </w:drawing>
      </w:r>
      <w:r>
        <w:rPr>
          <w:rFonts w:ascii="Times New Roman" w:hAnsi="Times New Roman" w:cs="Times New Roman"/>
          <w:i/>
          <w:color w:val="0070C0"/>
          <w:sz w:val="28"/>
          <w:szCs w:val="28"/>
        </w:rPr>
        <w:t xml:space="preserve">                                   </w:t>
      </w:r>
      <w:r>
        <w:rPr>
          <w:rFonts w:ascii="Times New Roman" w:hAnsi="Times New Roman" w:cs="Times New Roman"/>
          <w:i/>
          <w:noProof/>
          <w:color w:val="0070C0"/>
          <w:sz w:val="28"/>
          <w:szCs w:val="28"/>
          <w:lang w:eastAsia="ru-RU"/>
        </w:rPr>
        <w:drawing>
          <wp:inline distT="0" distB="0" distL="0" distR="0" wp14:anchorId="102DF90A" wp14:editId="57899247">
            <wp:extent cx="2207803" cy="1655852"/>
            <wp:effectExtent l="0" t="0" r="2540"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1398-27-03-17-18-33.jpeg"/>
                    <pic:cNvPicPr/>
                  </pic:nvPicPr>
                  <pic:blipFill>
                    <a:blip r:embed="rId13">
                      <a:extLst>
                        <a:ext uri="{28A0092B-C50C-407E-A947-70E740481C1C}">
                          <a14:useLocalDpi xmlns:a14="http://schemas.microsoft.com/office/drawing/2010/main" val="0"/>
                        </a:ext>
                      </a:extLst>
                    </a:blip>
                    <a:stretch>
                      <a:fillRect/>
                    </a:stretch>
                  </pic:blipFill>
                  <pic:spPr>
                    <a:xfrm>
                      <a:off x="0" y="0"/>
                      <a:ext cx="2244501" cy="1683376"/>
                    </a:xfrm>
                    <a:prstGeom prst="rect">
                      <a:avLst/>
                    </a:prstGeom>
                  </pic:spPr>
                </pic:pic>
              </a:graphicData>
            </a:graphic>
          </wp:inline>
        </w:drawing>
      </w:r>
    </w:p>
    <w:p w14:paraId="05508C5F" w14:textId="77777777" w:rsidR="006662BC" w:rsidRDefault="006662BC" w:rsidP="00072766">
      <w:pPr>
        <w:spacing w:after="0" w:line="240" w:lineRule="auto"/>
        <w:jc w:val="both"/>
        <w:rPr>
          <w:rFonts w:ascii="Times New Roman" w:hAnsi="Times New Roman" w:cs="Times New Roman"/>
          <w:i/>
          <w:color w:val="0070C0"/>
          <w:sz w:val="28"/>
          <w:szCs w:val="28"/>
        </w:rPr>
      </w:pPr>
    </w:p>
    <w:p w14:paraId="4CBD83B2" w14:textId="5F901FE3" w:rsidR="00627AD6" w:rsidRPr="00FE40AD" w:rsidRDefault="002F0038" w:rsidP="00E9352D">
      <w:pPr>
        <w:spacing w:after="0" w:line="240" w:lineRule="auto"/>
        <w:jc w:val="both"/>
        <w:rPr>
          <w:rFonts w:ascii="Times New Roman" w:hAnsi="Times New Roman" w:cs="Times New Roman"/>
          <w:color w:val="0070C0"/>
          <w:sz w:val="28"/>
          <w:szCs w:val="28"/>
        </w:rPr>
      </w:pPr>
      <w:r w:rsidRPr="00FE40AD">
        <w:rPr>
          <w:rFonts w:ascii="Times New Roman" w:hAnsi="Times New Roman" w:cs="Times New Roman"/>
          <w:i/>
          <w:color w:val="0070C0"/>
          <w:sz w:val="28"/>
          <w:szCs w:val="28"/>
        </w:rPr>
        <w:t>Чтение в семейном кругу.</w:t>
      </w:r>
    </w:p>
    <w:p w14:paraId="1D7232EF" w14:textId="77777777" w:rsidR="00692CB0" w:rsidRPr="00E9352D" w:rsidRDefault="002F0038" w:rsidP="00EB2CC4">
      <w:pPr>
        <w:spacing w:after="0" w:line="240" w:lineRule="auto"/>
        <w:jc w:val="both"/>
        <w:rPr>
          <w:rFonts w:ascii="Times New Roman" w:hAnsi="Times New Roman" w:cs="Times New Roman"/>
          <w:color w:val="00B050"/>
          <w:sz w:val="28"/>
          <w:szCs w:val="28"/>
        </w:rPr>
      </w:pPr>
      <w:r w:rsidRPr="00E9352D">
        <w:rPr>
          <w:rFonts w:ascii="Times New Roman" w:hAnsi="Times New Roman" w:cs="Times New Roman"/>
          <w:color w:val="00B050"/>
          <w:sz w:val="28"/>
          <w:szCs w:val="28"/>
        </w:rPr>
        <w:t xml:space="preserve">Домашнее чтение – одно из средств духовно-нравственного воспитания. При этом оно не только обогащает и детей, и их родителей знаниями о чистоте отношений, послушании, совести, добре и зле, но и сближает всех членов семьи, родных и близких людей разных поколений и разного жизненного опыта. Семейное чтение – самый доступный и короткий путь приобщения к жизненному опыту наших предков и замечательное средство развития умственных способностей ребенка. </w:t>
      </w:r>
    </w:p>
    <w:p w14:paraId="7240B033" w14:textId="77777777" w:rsidR="00E9352D" w:rsidRDefault="00E9352D" w:rsidP="00E9352D">
      <w:pPr>
        <w:spacing w:after="0" w:line="240" w:lineRule="auto"/>
        <w:ind w:firstLine="408"/>
        <w:jc w:val="both"/>
        <w:rPr>
          <w:rFonts w:ascii="Times New Roman" w:hAnsi="Times New Roman" w:cs="Times New Roman"/>
          <w:i/>
          <w:color w:val="0070C0"/>
          <w:sz w:val="28"/>
          <w:szCs w:val="28"/>
        </w:rPr>
      </w:pPr>
      <w:r w:rsidRPr="00E9352D">
        <w:rPr>
          <w:rFonts w:ascii="Times New Roman" w:hAnsi="Times New Roman" w:cs="Times New Roman"/>
          <w:i/>
          <w:color w:val="0070C0"/>
          <w:sz w:val="28"/>
          <w:szCs w:val="28"/>
        </w:rPr>
        <w:t>Ответственные за рекомендации воспи</w:t>
      </w:r>
      <w:r>
        <w:rPr>
          <w:rFonts w:ascii="Times New Roman" w:hAnsi="Times New Roman" w:cs="Times New Roman"/>
          <w:i/>
          <w:color w:val="0070C0"/>
          <w:sz w:val="28"/>
          <w:szCs w:val="28"/>
        </w:rPr>
        <w:t>татели Быкова М.А. Коняева Т.В.</w:t>
      </w:r>
    </w:p>
    <w:p w14:paraId="36B49A80" w14:textId="77777777" w:rsidR="00E9352D" w:rsidRDefault="00E9352D" w:rsidP="00E9352D">
      <w:pPr>
        <w:spacing w:after="0" w:line="240" w:lineRule="auto"/>
        <w:ind w:firstLine="408"/>
        <w:jc w:val="both"/>
        <w:rPr>
          <w:rFonts w:ascii="Times New Roman" w:hAnsi="Times New Roman" w:cs="Times New Roman"/>
          <w:i/>
          <w:color w:val="0070C0"/>
          <w:sz w:val="28"/>
          <w:szCs w:val="28"/>
        </w:rPr>
      </w:pPr>
      <w:r>
        <w:rPr>
          <w:rFonts w:ascii="Times New Roman" w:hAnsi="Times New Roman" w:cs="Times New Roman"/>
          <w:i/>
          <w:color w:val="0070C0"/>
          <w:sz w:val="28"/>
          <w:szCs w:val="28"/>
        </w:rPr>
        <w:t>Музыкальный руководитель: Хохрина А.В.</w:t>
      </w:r>
    </w:p>
    <w:p w14:paraId="4997F1A6" w14:textId="77777777" w:rsidR="00E9352D" w:rsidRDefault="00E9352D" w:rsidP="00E9352D">
      <w:pPr>
        <w:spacing w:after="0" w:line="240" w:lineRule="auto"/>
        <w:ind w:firstLine="408"/>
        <w:jc w:val="both"/>
        <w:rPr>
          <w:rFonts w:ascii="Times New Roman" w:hAnsi="Times New Roman" w:cs="Times New Roman"/>
          <w:i/>
          <w:color w:val="0070C0"/>
          <w:sz w:val="28"/>
          <w:szCs w:val="28"/>
        </w:rPr>
      </w:pPr>
      <w:r>
        <w:rPr>
          <w:rFonts w:ascii="Times New Roman" w:hAnsi="Times New Roman" w:cs="Times New Roman"/>
          <w:i/>
          <w:color w:val="0070C0"/>
          <w:sz w:val="28"/>
          <w:szCs w:val="28"/>
        </w:rPr>
        <w:t xml:space="preserve">Инструктор по физической культуре: Семенова О.В. </w:t>
      </w:r>
    </w:p>
    <w:p w14:paraId="651E3C47" w14:textId="77777777" w:rsidR="00E9352D" w:rsidRPr="00FE40AD" w:rsidRDefault="00E9352D" w:rsidP="00E9352D">
      <w:pPr>
        <w:spacing w:after="0" w:line="240" w:lineRule="auto"/>
        <w:ind w:firstLine="408"/>
        <w:jc w:val="both"/>
        <w:rPr>
          <w:rFonts w:ascii="Times New Roman" w:hAnsi="Times New Roman" w:cs="Times New Roman"/>
          <w:i/>
          <w:sz w:val="28"/>
          <w:szCs w:val="28"/>
        </w:rPr>
      </w:pPr>
    </w:p>
    <w:p w14:paraId="7716F8B0" w14:textId="77777777" w:rsidR="0066464A" w:rsidRDefault="0066464A" w:rsidP="0073525C">
      <w:pPr>
        <w:spacing w:after="0" w:line="240" w:lineRule="auto"/>
        <w:jc w:val="center"/>
        <w:rPr>
          <w:rFonts w:asciiTheme="majorHAnsi" w:hAnsiTheme="majorHAnsi"/>
          <w:b/>
          <w:sz w:val="28"/>
          <w:szCs w:val="28"/>
          <w:lang w:eastAsia="ru-RU"/>
        </w:rPr>
      </w:pPr>
    </w:p>
    <w:p w14:paraId="509BADBC" w14:textId="77777777" w:rsidR="00072766" w:rsidRDefault="00072766" w:rsidP="0073525C">
      <w:pPr>
        <w:spacing w:after="0" w:line="240" w:lineRule="auto"/>
        <w:jc w:val="center"/>
        <w:rPr>
          <w:rFonts w:asciiTheme="majorHAnsi" w:hAnsiTheme="majorHAnsi"/>
          <w:b/>
          <w:sz w:val="28"/>
          <w:szCs w:val="28"/>
          <w:lang w:eastAsia="ru-RU"/>
        </w:rPr>
      </w:pPr>
    </w:p>
    <w:p w14:paraId="7F64EE31" w14:textId="77777777" w:rsidR="00072766" w:rsidRDefault="00072766" w:rsidP="0073525C">
      <w:pPr>
        <w:spacing w:after="0" w:line="240" w:lineRule="auto"/>
        <w:jc w:val="center"/>
        <w:rPr>
          <w:rFonts w:asciiTheme="majorHAnsi" w:hAnsiTheme="majorHAnsi"/>
          <w:b/>
          <w:sz w:val="28"/>
          <w:szCs w:val="28"/>
          <w:lang w:eastAsia="ru-RU"/>
        </w:rPr>
      </w:pPr>
    </w:p>
    <w:p w14:paraId="61979378" w14:textId="6B6404BF" w:rsidR="00FE40AD" w:rsidRDefault="00C42971" w:rsidP="0073525C">
      <w:pPr>
        <w:spacing w:after="0" w:line="240" w:lineRule="auto"/>
        <w:jc w:val="center"/>
        <w:rPr>
          <w:rFonts w:ascii="Times New Roman" w:hAnsi="Times New Roman" w:cs="Times New Roman"/>
          <w:sz w:val="28"/>
          <w:szCs w:val="28"/>
        </w:rPr>
      </w:pPr>
      <w:r>
        <w:rPr>
          <w:rFonts w:asciiTheme="majorHAnsi" w:hAnsiTheme="majorHAnsi"/>
          <w:b/>
          <w:sz w:val="28"/>
          <w:szCs w:val="28"/>
          <w:lang w:eastAsia="ru-RU"/>
        </w:rPr>
        <w:t>Тво</w:t>
      </w:r>
      <w:r w:rsidR="00845EB7">
        <w:rPr>
          <w:rFonts w:asciiTheme="majorHAnsi" w:hAnsiTheme="majorHAnsi"/>
          <w:b/>
          <w:sz w:val="28"/>
          <w:szCs w:val="28"/>
          <w:lang w:eastAsia="ru-RU"/>
        </w:rPr>
        <w:t>рческие способности в детском саду</w:t>
      </w:r>
      <w:r>
        <w:rPr>
          <w:rFonts w:asciiTheme="majorHAnsi" w:hAnsiTheme="majorHAnsi"/>
          <w:b/>
          <w:sz w:val="28"/>
          <w:szCs w:val="28"/>
          <w:lang w:eastAsia="ru-RU"/>
        </w:rPr>
        <w:t>»</w:t>
      </w:r>
    </w:p>
    <w:p w14:paraId="75673F52" w14:textId="5FCA7D27" w:rsidR="0066464A" w:rsidRDefault="0066464A" w:rsidP="00FE40AD">
      <w:pPr>
        <w:spacing w:after="0" w:line="240" w:lineRule="auto"/>
        <w:rPr>
          <w:rFonts w:ascii="Times New Roman" w:hAnsi="Times New Roman" w:cs="Times New Roman"/>
          <w:i/>
          <w:color w:val="FF0000"/>
          <w:sz w:val="28"/>
          <w:szCs w:val="28"/>
        </w:rPr>
      </w:pPr>
      <w:r>
        <w:rPr>
          <w:rFonts w:ascii="Times New Roman" w:hAnsi="Times New Roman" w:cs="Times New Roman"/>
          <w:i/>
          <w:noProof/>
          <w:color w:val="FF0000"/>
          <w:sz w:val="28"/>
          <w:szCs w:val="28"/>
          <w:lang w:eastAsia="ru-RU"/>
        </w:rPr>
        <w:lastRenderedPageBreak/>
        <w:drawing>
          <wp:inline distT="0" distB="0" distL="0" distR="0" wp14:anchorId="0ABA207E" wp14:editId="50BD6EA7">
            <wp:extent cx="1892939" cy="1457864"/>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F7116.JPG"/>
                    <pic:cNvPicPr/>
                  </pic:nvPicPr>
                  <pic:blipFill>
                    <a:blip r:embed="rId14">
                      <a:extLst>
                        <a:ext uri="{28A0092B-C50C-407E-A947-70E740481C1C}">
                          <a14:useLocalDpi xmlns:a14="http://schemas.microsoft.com/office/drawing/2010/main" val="0"/>
                        </a:ext>
                      </a:extLst>
                    </a:blip>
                    <a:stretch>
                      <a:fillRect/>
                    </a:stretch>
                  </pic:blipFill>
                  <pic:spPr>
                    <a:xfrm>
                      <a:off x="0" y="0"/>
                      <a:ext cx="1915080" cy="1474916"/>
                    </a:xfrm>
                    <a:prstGeom prst="rect">
                      <a:avLst/>
                    </a:prstGeom>
                  </pic:spPr>
                </pic:pic>
              </a:graphicData>
            </a:graphic>
          </wp:inline>
        </w:drawing>
      </w:r>
      <w:r w:rsidR="00841133">
        <w:rPr>
          <w:rFonts w:ascii="Times New Roman" w:hAnsi="Times New Roman" w:cs="Times New Roman"/>
          <w:i/>
          <w:noProof/>
          <w:color w:val="FF0000"/>
          <w:sz w:val="28"/>
          <w:szCs w:val="28"/>
          <w:lang w:eastAsia="ru-RU"/>
        </w:rPr>
        <w:t xml:space="preserve">                                                            </w:t>
      </w:r>
      <w:r w:rsidR="00841133">
        <w:rPr>
          <w:rFonts w:ascii="Times New Roman" w:hAnsi="Times New Roman" w:cs="Times New Roman"/>
          <w:i/>
          <w:noProof/>
          <w:color w:val="FF0000"/>
          <w:sz w:val="28"/>
          <w:szCs w:val="28"/>
          <w:lang w:eastAsia="ru-RU"/>
        </w:rPr>
        <w:drawing>
          <wp:inline distT="0" distB="0" distL="0" distR="0" wp14:anchorId="62B0BDA6" wp14:editId="31686C5C">
            <wp:extent cx="1766862" cy="1337095"/>
            <wp:effectExtent l="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F710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4471" cy="1365556"/>
                    </a:xfrm>
                    <a:prstGeom prst="rect">
                      <a:avLst/>
                    </a:prstGeom>
                  </pic:spPr>
                </pic:pic>
              </a:graphicData>
            </a:graphic>
          </wp:inline>
        </w:drawing>
      </w:r>
    </w:p>
    <w:p w14:paraId="0F5ED8F0" w14:textId="77777777" w:rsidR="00841133" w:rsidRPr="00841133" w:rsidRDefault="00841133" w:rsidP="00841133">
      <w:pPr>
        <w:spacing w:after="0" w:line="240" w:lineRule="auto"/>
        <w:jc w:val="center"/>
        <w:rPr>
          <w:rFonts w:ascii="Times New Roman" w:hAnsi="Times New Roman" w:cs="Times New Roman"/>
          <w:i/>
          <w:color w:val="FF0000"/>
          <w:sz w:val="28"/>
          <w:szCs w:val="28"/>
        </w:rPr>
      </w:pPr>
      <w:r w:rsidRPr="00841133">
        <w:rPr>
          <w:rFonts w:ascii="Times New Roman" w:hAnsi="Times New Roman" w:cs="Times New Roman"/>
          <w:i/>
          <w:color w:val="FF0000"/>
          <w:sz w:val="28"/>
          <w:szCs w:val="28"/>
        </w:rPr>
        <w:t>Что может быть семьи дороже?</w:t>
      </w:r>
    </w:p>
    <w:p w14:paraId="44B53911" w14:textId="09C4B841" w:rsidR="00841133" w:rsidRPr="00841133" w:rsidRDefault="00841133" w:rsidP="00841133">
      <w:pPr>
        <w:spacing w:after="0" w:line="240" w:lineRule="auto"/>
        <w:jc w:val="center"/>
        <w:rPr>
          <w:rFonts w:ascii="Times New Roman" w:hAnsi="Times New Roman" w:cs="Times New Roman"/>
          <w:i/>
          <w:color w:val="FF0000"/>
          <w:sz w:val="28"/>
          <w:szCs w:val="28"/>
        </w:rPr>
      </w:pPr>
      <w:r w:rsidRPr="00841133">
        <w:rPr>
          <w:rFonts w:ascii="Times New Roman" w:hAnsi="Times New Roman" w:cs="Times New Roman"/>
          <w:i/>
          <w:color w:val="FF0000"/>
          <w:sz w:val="28"/>
          <w:szCs w:val="28"/>
        </w:rPr>
        <w:t>Теплом встречает отчий дом,</w:t>
      </w:r>
    </w:p>
    <w:p w14:paraId="775B1EC2" w14:textId="77777777" w:rsidR="00841133" w:rsidRPr="00841133" w:rsidRDefault="00841133" w:rsidP="00841133">
      <w:pPr>
        <w:spacing w:after="0" w:line="240" w:lineRule="auto"/>
        <w:jc w:val="center"/>
        <w:rPr>
          <w:rFonts w:ascii="Times New Roman" w:hAnsi="Times New Roman" w:cs="Times New Roman"/>
          <w:i/>
          <w:color w:val="FF0000"/>
          <w:sz w:val="28"/>
          <w:szCs w:val="28"/>
        </w:rPr>
      </w:pPr>
      <w:r w:rsidRPr="00841133">
        <w:rPr>
          <w:rFonts w:ascii="Times New Roman" w:hAnsi="Times New Roman" w:cs="Times New Roman"/>
          <w:i/>
          <w:color w:val="FF0000"/>
          <w:sz w:val="28"/>
          <w:szCs w:val="28"/>
        </w:rPr>
        <w:t>Здесь ждут тебя всегда с любовью,</w:t>
      </w:r>
    </w:p>
    <w:p w14:paraId="0B428B4E" w14:textId="5ADD58D3" w:rsidR="00841133" w:rsidRDefault="00841133" w:rsidP="00841133">
      <w:pPr>
        <w:spacing w:after="0" w:line="240" w:lineRule="auto"/>
        <w:jc w:val="center"/>
        <w:rPr>
          <w:rFonts w:ascii="Times New Roman" w:hAnsi="Times New Roman" w:cs="Times New Roman"/>
          <w:i/>
          <w:color w:val="FF0000"/>
          <w:sz w:val="28"/>
          <w:szCs w:val="28"/>
        </w:rPr>
      </w:pPr>
      <w:r>
        <w:rPr>
          <w:rFonts w:ascii="Times New Roman" w:hAnsi="Times New Roman" w:cs="Times New Roman"/>
          <w:i/>
          <w:noProof/>
          <w:color w:val="FF0000"/>
          <w:sz w:val="28"/>
          <w:szCs w:val="28"/>
          <w:lang w:eastAsia="ru-RU"/>
        </w:rPr>
        <w:drawing>
          <wp:anchor distT="0" distB="0" distL="114300" distR="114300" simplePos="0" relativeHeight="251695104" behindDoc="0" locked="0" layoutInCell="1" allowOverlap="1" wp14:anchorId="5C0FE628" wp14:editId="698F25E5">
            <wp:simplePos x="0" y="0"/>
            <wp:positionH relativeFrom="margin">
              <wp:posOffset>4213225</wp:posOffset>
            </wp:positionH>
            <wp:positionV relativeFrom="paragraph">
              <wp:posOffset>289560</wp:posOffset>
            </wp:positionV>
            <wp:extent cx="2247265" cy="1687195"/>
            <wp:effectExtent l="0" t="0" r="635" b="825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310056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47265" cy="1687195"/>
                    </a:xfrm>
                    <a:prstGeom prst="rect">
                      <a:avLst/>
                    </a:prstGeom>
                  </pic:spPr>
                </pic:pic>
              </a:graphicData>
            </a:graphic>
          </wp:anchor>
        </w:drawing>
      </w:r>
      <w:r w:rsidRPr="00841133">
        <w:rPr>
          <w:rFonts w:ascii="Times New Roman" w:hAnsi="Times New Roman" w:cs="Times New Roman"/>
          <w:i/>
          <w:color w:val="FF0000"/>
          <w:sz w:val="28"/>
          <w:szCs w:val="28"/>
        </w:rPr>
        <w:t>И провожают в путь с добром!</w:t>
      </w:r>
      <w:r>
        <w:rPr>
          <w:rFonts w:ascii="Times New Roman" w:hAnsi="Times New Roman" w:cs="Times New Roman"/>
          <w:i/>
          <w:color w:val="FF0000"/>
          <w:sz w:val="28"/>
          <w:szCs w:val="28"/>
        </w:rPr>
        <w:br w:type="textWrapping" w:clear="all"/>
      </w:r>
      <w:r>
        <w:rPr>
          <w:rFonts w:ascii="Times New Roman" w:hAnsi="Times New Roman" w:cs="Times New Roman"/>
          <w:i/>
          <w:noProof/>
          <w:color w:val="FF0000"/>
          <w:sz w:val="28"/>
          <w:szCs w:val="28"/>
          <w:lang w:eastAsia="ru-RU"/>
        </w:rPr>
        <w:drawing>
          <wp:inline distT="0" distB="0" distL="0" distR="0" wp14:anchorId="1EDAB5E2" wp14:editId="363FD03B">
            <wp:extent cx="2277374" cy="1765084"/>
            <wp:effectExtent l="0" t="0" r="889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7109.JPG"/>
                    <pic:cNvPicPr/>
                  </pic:nvPicPr>
                  <pic:blipFill>
                    <a:blip r:embed="rId17">
                      <a:extLst>
                        <a:ext uri="{28A0092B-C50C-407E-A947-70E740481C1C}">
                          <a14:useLocalDpi xmlns:a14="http://schemas.microsoft.com/office/drawing/2010/main" val="0"/>
                        </a:ext>
                      </a:extLst>
                    </a:blip>
                    <a:stretch>
                      <a:fillRect/>
                    </a:stretch>
                  </pic:blipFill>
                  <pic:spPr>
                    <a:xfrm>
                      <a:off x="0" y="0"/>
                      <a:ext cx="2324763" cy="1801813"/>
                    </a:xfrm>
                    <a:prstGeom prst="rect">
                      <a:avLst/>
                    </a:prstGeom>
                  </pic:spPr>
                </pic:pic>
              </a:graphicData>
            </a:graphic>
          </wp:inline>
        </w:drawing>
      </w:r>
      <w:r>
        <w:rPr>
          <w:rFonts w:ascii="Times New Roman" w:hAnsi="Times New Roman" w:cs="Times New Roman"/>
          <w:i/>
          <w:color w:val="FF0000"/>
          <w:sz w:val="28"/>
          <w:szCs w:val="28"/>
        </w:rPr>
        <w:t xml:space="preserve">                                   </w:t>
      </w:r>
    </w:p>
    <w:p w14:paraId="12E6ED88" w14:textId="2A6ACB94" w:rsidR="00841133" w:rsidRDefault="00841133" w:rsidP="00841133">
      <w:pPr>
        <w:spacing w:after="0" w:line="240" w:lineRule="auto"/>
        <w:jc w:val="center"/>
        <w:rPr>
          <w:rFonts w:ascii="Times New Roman" w:hAnsi="Times New Roman" w:cs="Times New Roman"/>
          <w:i/>
          <w:color w:val="FF0000"/>
          <w:sz w:val="28"/>
          <w:szCs w:val="28"/>
        </w:rPr>
      </w:pPr>
    </w:p>
    <w:p w14:paraId="403324BE" w14:textId="77777777" w:rsidR="00841133" w:rsidRDefault="00841133" w:rsidP="00841133">
      <w:pPr>
        <w:spacing w:after="0" w:line="240" w:lineRule="auto"/>
        <w:jc w:val="center"/>
        <w:rPr>
          <w:rFonts w:ascii="Times New Roman" w:hAnsi="Times New Roman" w:cs="Times New Roman"/>
          <w:i/>
          <w:color w:val="FF0000"/>
          <w:sz w:val="28"/>
          <w:szCs w:val="28"/>
        </w:rPr>
      </w:pPr>
    </w:p>
    <w:p w14:paraId="0F014A73" w14:textId="14F52414" w:rsidR="00FE40AD" w:rsidRDefault="00FE40AD" w:rsidP="00841133">
      <w:pPr>
        <w:spacing w:after="0" w:line="240" w:lineRule="auto"/>
        <w:jc w:val="center"/>
        <w:rPr>
          <w:rFonts w:ascii="Times New Roman" w:hAnsi="Times New Roman" w:cs="Times New Roman"/>
          <w:i/>
          <w:color w:val="FF0000"/>
          <w:sz w:val="28"/>
          <w:szCs w:val="28"/>
        </w:rPr>
      </w:pPr>
      <w:r w:rsidRPr="00FE40AD">
        <w:rPr>
          <w:rFonts w:ascii="Times New Roman" w:hAnsi="Times New Roman" w:cs="Times New Roman"/>
          <w:i/>
          <w:color w:val="FF0000"/>
          <w:sz w:val="28"/>
          <w:szCs w:val="28"/>
        </w:rPr>
        <w:t xml:space="preserve">В семейном кругу мы с вами растем </w:t>
      </w:r>
      <w:r w:rsidRPr="00FE40AD">
        <w:rPr>
          <w:rFonts w:ascii="Times New Roman" w:hAnsi="Times New Roman" w:cs="Times New Roman"/>
          <w:i/>
          <w:color w:val="FF0000"/>
          <w:sz w:val="28"/>
          <w:szCs w:val="28"/>
        </w:rPr>
        <w:br/>
        <w:t xml:space="preserve">Основа основ – родительский дом. </w:t>
      </w:r>
      <w:r w:rsidRPr="00FE40AD">
        <w:rPr>
          <w:rFonts w:ascii="Times New Roman" w:hAnsi="Times New Roman" w:cs="Times New Roman"/>
          <w:i/>
          <w:color w:val="FF0000"/>
          <w:sz w:val="28"/>
          <w:szCs w:val="28"/>
        </w:rPr>
        <w:br/>
        <w:t xml:space="preserve">В семейном кругу все корни твои, </w:t>
      </w:r>
      <w:r w:rsidRPr="00FE40AD">
        <w:rPr>
          <w:rFonts w:ascii="Times New Roman" w:hAnsi="Times New Roman" w:cs="Times New Roman"/>
          <w:i/>
          <w:color w:val="FF0000"/>
          <w:sz w:val="28"/>
          <w:szCs w:val="28"/>
        </w:rPr>
        <w:br/>
        <w:t xml:space="preserve">И в жизнь ты входишь из семьи. </w:t>
      </w:r>
      <w:r w:rsidRPr="00FE40AD">
        <w:rPr>
          <w:rFonts w:ascii="Times New Roman" w:hAnsi="Times New Roman" w:cs="Times New Roman"/>
          <w:i/>
          <w:color w:val="FF0000"/>
          <w:sz w:val="28"/>
          <w:szCs w:val="28"/>
        </w:rPr>
        <w:br/>
        <w:t xml:space="preserve">В семейном кругу мы жизнь создаем, </w:t>
      </w:r>
      <w:r w:rsidRPr="00FE40AD">
        <w:rPr>
          <w:rFonts w:ascii="Times New Roman" w:hAnsi="Times New Roman" w:cs="Times New Roman"/>
          <w:i/>
          <w:color w:val="FF0000"/>
          <w:sz w:val="28"/>
          <w:szCs w:val="28"/>
        </w:rPr>
        <w:br/>
        <w:t>Основа основ – родительский дом.</w:t>
      </w:r>
    </w:p>
    <w:p w14:paraId="785C500C" w14:textId="1DD7D3A4" w:rsidR="0066464A" w:rsidRPr="00841133" w:rsidRDefault="0066464A" w:rsidP="00841133">
      <w:pPr>
        <w:spacing w:after="0" w:line="240" w:lineRule="auto"/>
        <w:jc w:val="center"/>
        <w:rPr>
          <w:rFonts w:ascii="Times New Roman" w:hAnsi="Times New Roman" w:cs="Times New Roman"/>
          <w:i/>
          <w:color w:val="17365D" w:themeColor="text2" w:themeShade="BF"/>
          <w:sz w:val="28"/>
          <w:szCs w:val="28"/>
        </w:rPr>
      </w:pPr>
      <w:r w:rsidRPr="00841133">
        <w:rPr>
          <w:rFonts w:ascii="Times New Roman" w:hAnsi="Times New Roman" w:cs="Times New Roman"/>
          <w:i/>
          <w:color w:val="17365D" w:themeColor="text2" w:themeShade="BF"/>
          <w:sz w:val="28"/>
          <w:szCs w:val="28"/>
        </w:rPr>
        <w:t>Дети группы «</w:t>
      </w:r>
      <w:r w:rsidR="00841133" w:rsidRPr="00841133">
        <w:rPr>
          <w:rFonts w:ascii="Times New Roman" w:hAnsi="Times New Roman" w:cs="Times New Roman"/>
          <w:i/>
          <w:color w:val="17365D" w:themeColor="text2" w:themeShade="BF"/>
          <w:sz w:val="28"/>
          <w:szCs w:val="28"/>
        </w:rPr>
        <w:t>Русалочка»</w:t>
      </w:r>
      <w:r w:rsidR="00841133">
        <w:rPr>
          <w:rFonts w:ascii="Times New Roman" w:hAnsi="Times New Roman" w:cs="Times New Roman"/>
          <w:i/>
          <w:color w:val="17365D" w:themeColor="text2" w:themeShade="BF"/>
          <w:sz w:val="28"/>
          <w:szCs w:val="28"/>
        </w:rPr>
        <w:t xml:space="preserve"> и « Почемучки»</w:t>
      </w:r>
      <w:r w:rsidR="00841133" w:rsidRPr="00841133">
        <w:rPr>
          <w:rFonts w:ascii="Times New Roman" w:hAnsi="Times New Roman" w:cs="Times New Roman"/>
          <w:i/>
          <w:color w:val="17365D" w:themeColor="text2" w:themeShade="BF"/>
          <w:sz w:val="28"/>
          <w:szCs w:val="28"/>
        </w:rPr>
        <w:t xml:space="preserve"> сделали</w:t>
      </w:r>
      <w:r w:rsidRPr="00841133">
        <w:rPr>
          <w:rFonts w:ascii="Times New Roman" w:hAnsi="Times New Roman" w:cs="Times New Roman"/>
          <w:i/>
          <w:color w:val="17365D" w:themeColor="text2" w:themeShade="BF"/>
          <w:sz w:val="28"/>
          <w:szCs w:val="28"/>
        </w:rPr>
        <w:t xml:space="preserve"> поделки и творческую газету для мамочек.</w:t>
      </w:r>
    </w:p>
    <w:p w14:paraId="319B3B66" w14:textId="65FB66AA" w:rsidR="0066464A" w:rsidRDefault="00841133" w:rsidP="00841133">
      <w:pPr>
        <w:spacing w:after="0" w:line="240" w:lineRule="auto"/>
        <w:jc w:val="center"/>
        <w:rPr>
          <w:rFonts w:ascii="Times New Roman" w:hAnsi="Times New Roman" w:cs="Times New Roman"/>
          <w:i/>
          <w:color w:val="17365D" w:themeColor="text2" w:themeShade="BF"/>
          <w:sz w:val="28"/>
          <w:szCs w:val="28"/>
        </w:rPr>
      </w:pPr>
      <w:r w:rsidRPr="00841133">
        <w:rPr>
          <w:rFonts w:ascii="Times New Roman" w:hAnsi="Times New Roman" w:cs="Times New Roman"/>
          <w:i/>
          <w:color w:val="17365D" w:themeColor="text2" w:themeShade="BF"/>
          <w:sz w:val="28"/>
          <w:szCs w:val="28"/>
        </w:rPr>
        <w:t>Ответственные воспитатели</w:t>
      </w:r>
      <w:r w:rsidR="0066464A" w:rsidRPr="00841133">
        <w:rPr>
          <w:rFonts w:ascii="Times New Roman" w:hAnsi="Times New Roman" w:cs="Times New Roman"/>
          <w:i/>
          <w:color w:val="17365D" w:themeColor="text2" w:themeShade="BF"/>
          <w:sz w:val="28"/>
          <w:szCs w:val="28"/>
        </w:rPr>
        <w:t xml:space="preserve"> Кузнецова Т.А Ханунова О.В.</w:t>
      </w:r>
    </w:p>
    <w:p w14:paraId="79A7FE52" w14:textId="399C1737" w:rsidR="004B0ADF" w:rsidRPr="00841133" w:rsidRDefault="00841133" w:rsidP="00841133">
      <w:pPr>
        <w:spacing w:after="0" w:line="240" w:lineRule="auto"/>
        <w:jc w:val="center"/>
        <w:rPr>
          <w:rFonts w:ascii="Times New Roman" w:hAnsi="Times New Roman" w:cs="Times New Roman"/>
          <w:i/>
          <w:color w:val="17365D" w:themeColor="text2" w:themeShade="BF"/>
          <w:sz w:val="28"/>
          <w:szCs w:val="28"/>
        </w:rPr>
      </w:pPr>
      <w:r>
        <w:rPr>
          <w:rFonts w:ascii="Times New Roman" w:hAnsi="Times New Roman" w:cs="Times New Roman"/>
          <w:i/>
          <w:color w:val="17365D" w:themeColor="text2" w:themeShade="BF"/>
          <w:sz w:val="28"/>
          <w:szCs w:val="28"/>
        </w:rPr>
        <w:t xml:space="preserve">                                                    Брындина А.А. Сергеева Л.А.</w:t>
      </w:r>
    </w:p>
    <w:p w14:paraId="3CD47DF9" w14:textId="77777777" w:rsidR="004B0ADF" w:rsidRDefault="004B0ADF" w:rsidP="0073525C">
      <w:pPr>
        <w:spacing w:after="0" w:line="240" w:lineRule="auto"/>
        <w:rPr>
          <w:rFonts w:ascii="Times New Roman" w:hAnsi="Times New Roman" w:cs="Times New Roman"/>
          <w:i/>
          <w:color w:val="FF0000"/>
          <w:sz w:val="28"/>
          <w:szCs w:val="28"/>
        </w:rPr>
      </w:pPr>
    </w:p>
    <w:p w14:paraId="3EF18429" w14:textId="77777777" w:rsidR="004B0ADF" w:rsidRDefault="004B0ADF" w:rsidP="0073525C">
      <w:pPr>
        <w:spacing w:after="0" w:line="240" w:lineRule="auto"/>
        <w:rPr>
          <w:rFonts w:ascii="Times New Roman" w:hAnsi="Times New Roman" w:cs="Times New Roman"/>
          <w:i/>
          <w:color w:val="FF0000"/>
          <w:sz w:val="28"/>
          <w:szCs w:val="28"/>
        </w:rPr>
      </w:pPr>
    </w:p>
    <w:p w14:paraId="5267F667" w14:textId="77777777" w:rsidR="004B0ADF" w:rsidRDefault="004B0ADF" w:rsidP="0073525C">
      <w:pPr>
        <w:spacing w:after="0" w:line="240" w:lineRule="auto"/>
        <w:rPr>
          <w:rFonts w:ascii="Times New Roman" w:hAnsi="Times New Roman" w:cs="Times New Roman"/>
          <w:i/>
          <w:color w:val="FF0000"/>
          <w:sz w:val="28"/>
          <w:szCs w:val="28"/>
        </w:rPr>
      </w:pPr>
    </w:p>
    <w:p w14:paraId="29653321" w14:textId="77777777" w:rsidR="007A2122" w:rsidRDefault="0073525C" w:rsidP="007A2122">
      <w:pPr>
        <w:spacing w:after="0" w:line="240" w:lineRule="auto"/>
        <w:jc w:val="center"/>
        <w:rPr>
          <w:rFonts w:asciiTheme="majorHAnsi" w:hAnsiTheme="majorHAnsi"/>
          <w:b/>
          <w:sz w:val="28"/>
          <w:szCs w:val="28"/>
          <w:lang w:eastAsia="ru-RU"/>
        </w:rPr>
      </w:pPr>
      <w:r>
        <w:rPr>
          <w:rFonts w:ascii="Times New Roman" w:hAnsi="Times New Roman" w:cs="Times New Roman"/>
          <w:i/>
          <w:noProof/>
          <w:color w:val="FF0000"/>
          <w:sz w:val="28"/>
          <w:szCs w:val="28"/>
          <w:lang w:eastAsia="ru-RU"/>
        </w:rPr>
        <w:lastRenderedPageBreak/>
        <w:drawing>
          <wp:anchor distT="0" distB="0" distL="114300" distR="114300" simplePos="0" relativeHeight="251689984" behindDoc="1" locked="0" layoutInCell="1" allowOverlap="1" wp14:anchorId="14CEF632" wp14:editId="62C796FB">
            <wp:simplePos x="0" y="0"/>
            <wp:positionH relativeFrom="column">
              <wp:posOffset>43180</wp:posOffset>
            </wp:positionH>
            <wp:positionV relativeFrom="paragraph">
              <wp:posOffset>121920</wp:posOffset>
            </wp:positionV>
            <wp:extent cx="1876425" cy="2984500"/>
            <wp:effectExtent l="0" t="0" r="9525" b="6350"/>
            <wp:wrapTight wrapText="bothSides">
              <wp:wrapPolygon edited="0">
                <wp:start x="0" y="0"/>
                <wp:lineTo x="0" y="21508"/>
                <wp:lineTo x="21490" y="21508"/>
                <wp:lineTo x="21490"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enaPr[1].jpg"/>
                    <pic:cNvPicPr/>
                  </pic:nvPicPr>
                  <pic:blipFill>
                    <a:blip r:embed="rId18">
                      <a:extLst>
                        <a:ext uri="{28A0092B-C50C-407E-A947-70E740481C1C}">
                          <a14:useLocalDpi xmlns:a14="http://schemas.microsoft.com/office/drawing/2010/main" val="0"/>
                        </a:ext>
                      </a:extLst>
                    </a:blip>
                    <a:stretch>
                      <a:fillRect/>
                    </a:stretch>
                  </pic:blipFill>
                  <pic:spPr>
                    <a:xfrm>
                      <a:off x="0" y="0"/>
                      <a:ext cx="1876425" cy="2984500"/>
                    </a:xfrm>
                    <a:prstGeom prst="rect">
                      <a:avLst/>
                    </a:prstGeom>
                  </pic:spPr>
                </pic:pic>
              </a:graphicData>
            </a:graphic>
          </wp:anchor>
        </w:drawing>
      </w:r>
      <w:r w:rsidR="007A2122">
        <w:rPr>
          <w:rFonts w:asciiTheme="majorHAnsi" w:hAnsiTheme="majorHAnsi"/>
          <w:b/>
          <w:sz w:val="28"/>
          <w:szCs w:val="28"/>
          <w:lang w:eastAsia="ru-RU"/>
        </w:rPr>
        <w:t>Десять заповедей родительства.</w:t>
      </w:r>
    </w:p>
    <w:p w14:paraId="2A67335C" w14:textId="77777777" w:rsidR="004B0ADF" w:rsidRPr="00766024" w:rsidRDefault="004B0ADF" w:rsidP="004B0ADF">
      <w:pPr>
        <w:spacing w:after="0" w:line="240" w:lineRule="auto"/>
        <w:jc w:val="both"/>
        <w:rPr>
          <w:rFonts w:ascii="Times New Roman" w:hAnsi="Times New Roman" w:cs="Times New Roman"/>
          <w:color w:val="1F497D" w:themeColor="text2"/>
          <w:sz w:val="28"/>
          <w:szCs w:val="28"/>
        </w:rPr>
      </w:pPr>
    </w:p>
    <w:p w14:paraId="542A1701" w14:textId="77777777" w:rsidR="00766024" w:rsidRPr="00766024" w:rsidRDefault="004B0ADF" w:rsidP="001E16E1">
      <w:pPr>
        <w:spacing w:after="0" w:line="240" w:lineRule="auto"/>
        <w:ind w:left="709"/>
        <w:jc w:val="both"/>
        <w:rPr>
          <w:rFonts w:ascii="Times New Roman" w:hAnsi="Times New Roman" w:cs="Times New Roman"/>
          <w:color w:val="1F497D" w:themeColor="text2"/>
          <w:sz w:val="28"/>
          <w:szCs w:val="28"/>
        </w:rPr>
      </w:pPr>
      <w:r w:rsidRPr="00766024">
        <w:rPr>
          <w:rFonts w:ascii="Times New Roman" w:hAnsi="Times New Roman" w:cs="Times New Roman"/>
          <w:color w:val="1F497D" w:themeColor="text2"/>
          <w:sz w:val="28"/>
          <w:szCs w:val="28"/>
        </w:rPr>
        <w:t xml:space="preserve">1. Не жди, что твой ребенок будет таким, как ты. Или – как ты хочешь. Помоги ему стать не тобой, а собой. </w:t>
      </w:r>
    </w:p>
    <w:p w14:paraId="6DC15F3F" w14:textId="77777777" w:rsidR="001E16E1" w:rsidRPr="001E16E1" w:rsidRDefault="004B0ADF" w:rsidP="001E16E1">
      <w:pPr>
        <w:spacing w:after="0" w:line="240" w:lineRule="auto"/>
        <w:ind w:left="709"/>
        <w:jc w:val="both"/>
        <w:rPr>
          <w:rFonts w:ascii="Times New Roman" w:hAnsi="Times New Roman" w:cs="Times New Roman"/>
          <w:color w:val="FF9900"/>
          <w:sz w:val="28"/>
          <w:szCs w:val="28"/>
        </w:rPr>
      </w:pPr>
      <w:r w:rsidRPr="001E16E1">
        <w:rPr>
          <w:rFonts w:ascii="Times New Roman" w:hAnsi="Times New Roman" w:cs="Times New Roman"/>
          <w:color w:val="FF9900"/>
          <w:sz w:val="28"/>
          <w:szCs w:val="28"/>
        </w:rPr>
        <w:t>2. Не требуй от ребенка платы за все</w:t>
      </w:r>
      <w:r w:rsidR="00766024" w:rsidRPr="001E16E1">
        <w:rPr>
          <w:rFonts w:ascii="Times New Roman" w:hAnsi="Times New Roman" w:cs="Times New Roman"/>
          <w:color w:val="FF9900"/>
          <w:sz w:val="28"/>
          <w:szCs w:val="28"/>
        </w:rPr>
        <w:t xml:space="preserve">, что ты для него делаешь: ты дал ему жизнь, как он может отблагодарить тебя? Он даст жизнь другому, тот – третьему: это необратимый закон благодарности. </w:t>
      </w:r>
    </w:p>
    <w:p w14:paraId="2E6FE495" w14:textId="77777777" w:rsidR="001E16E1" w:rsidRDefault="00766024" w:rsidP="001E16E1">
      <w:pPr>
        <w:spacing w:after="0" w:line="240" w:lineRule="auto"/>
        <w:ind w:left="709"/>
        <w:jc w:val="both"/>
        <w:rPr>
          <w:rFonts w:ascii="Times New Roman" w:hAnsi="Times New Roman" w:cs="Times New Roman"/>
          <w:color w:val="C00000"/>
          <w:sz w:val="28"/>
          <w:szCs w:val="28"/>
        </w:rPr>
      </w:pPr>
      <w:r w:rsidRPr="00766024">
        <w:rPr>
          <w:rFonts w:ascii="Times New Roman" w:hAnsi="Times New Roman" w:cs="Times New Roman"/>
          <w:color w:val="C00000"/>
          <w:sz w:val="28"/>
          <w:szCs w:val="28"/>
        </w:rPr>
        <w:t>3. Не вымещай на ребенке свои обиды, чтобы в старости не есть горький хлеб, ибо что посеешь, то и взойдет.</w:t>
      </w:r>
    </w:p>
    <w:p w14:paraId="15A0E2CD" w14:textId="77777777" w:rsidR="001E16E1" w:rsidRPr="001E16E1" w:rsidRDefault="00766024" w:rsidP="001E16E1">
      <w:pPr>
        <w:spacing w:after="0" w:line="240" w:lineRule="auto"/>
        <w:ind w:left="709"/>
        <w:jc w:val="both"/>
        <w:rPr>
          <w:rFonts w:ascii="Times New Roman" w:hAnsi="Times New Roman" w:cs="Times New Roman"/>
          <w:color w:val="00B050"/>
          <w:sz w:val="28"/>
          <w:szCs w:val="28"/>
        </w:rPr>
      </w:pPr>
      <w:r w:rsidRPr="001E16E1">
        <w:rPr>
          <w:rFonts w:ascii="Times New Roman" w:hAnsi="Times New Roman" w:cs="Times New Roman"/>
          <w:color w:val="00B050"/>
          <w:sz w:val="28"/>
          <w:szCs w:val="28"/>
        </w:rPr>
        <w:t xml:space="preserve">4. Не относись к его проблемам свысока: тяжесть жизни дана каждому по силам, и будь уверен, ему его тяжела не меньше, чем тебе твоя. А может, и больше. Потому что у него еще нет привычки. </w:t>
      </w:r>
    </w:p>
    <w:p w14:paraId="58298E90" w14:textId="33ADA792" w:rsidR="001E16E1" w:rsidRPr="001E16E1" w:rsidRDefault="00766024" w:rsidP="001E16E1">
      <w:pPr>
        <w:spacing w:after="0" w:line="240" w:lineRule="auto"/>
        <w:ind w:left="709"/>
        <w:jc w:val="both"/>
        <w:rPr>
          <w:rFonts w:ascii="Times New Roman" w:eastAsia="Times New Roman" w:hAnsi="Times New Roman" w:cs="Times New Roman"/>
          <w:color w:val="31849B" w:themeColor="accent5" w:themeShade="BF"/>
          <w:sz w:val="28"/>
          <w:szCs w:val="28"/>
          <w:lang w:eastAsia="ru-RU"/>
        </w:rPr>
      </w:pPr>
      <w:r w:rsidRPr="001E16E1">
        <w:rPr>
          <w:rFonts w:ascii="Times New Roman" w:hAnsi="Times New Roman" w:cs="Times New Roman"/>
          <w:color w:val="31849B" w:themeColor="accent5" w:themeShade="BF"/>
          <w:sz w:val="28"/>
          <w:szCs w:val="28"/>
        </w:rPr>
        <w:t xml:space="preserve">5. </w:t>
      </w:r>
      <w:r w:rsidRPr="001E16E1">
        <w:rPr>
          <w:rFonts w:ascii="Times New Roman" w:eastAsia="Times New Roman" w:hAnsi="Times New Roman" w:cs="Times New Roman"/>
          <w:color w:val="31849B" w:themeColor="accent5" w:themeShade="BF"/>
          <w:sz w:val="28"/>
          <w:szCs w:val="28"/>
          <w:lang w:eastAsia="ru-RU"/>
        </w:rPr>
        <w:t>Люби свое дитя, но не балуй, не губи. Избаловать дитя можно и в бедности. При ласковой строгости можно растить настоящим человеком и в богатстве. </w:t>
      </w:r>
    </w:p>
    <w:p w14:paraId="4D4F1E14" w14:textId="77777777" w:rsidR="001E16E1" w:rsidRDefault="00766024" w:rsidP="001E16E1">
      <w:pPr>
        <w:spacing w:after="0" w:line="240" w:lineRule="auto"/>
        <w:ind w:left="709"/>
        <w:jc w:val="both"/>
        <w:rPr>
          <w:rFonts w:ascii="Times New Roman" w:eastAsia="Times New Roman" w:hAnsi="Times New Roman" w:cs="Times New Roman"/>
          <w:color w:val="FF0000"/>
          <w:sz w:val="28"/>
          <w:szCs w:val="28"/>
          <w:lang w:eastAsia="ru-RU"/>
        </w:rPr>
      </w:pPr>
      <w:r w:rsidRPr="001E16E1">
        <w:rPr>
          <w:rFonts w:ascii="Times New Roman" w:hAnsi="Times New Roman" w:cs="Times New Roman"/>
          <w:color w:val="FF0000"/>
          <w:sz w:val="28"/>
          <w:szCs w:val="28"/>
        </w:rPr>
        <w:t xml:space="preserve">6. </w:t>
      </w:r>
      <w:r w:rsidRPr="001E16E1">
        <w:rPr>
          <w:rFonts w:ascii="Times New Roman" w:eastAsia="Times New Roman" w:hAnsi="Times New Roman" w:cs="Times New Roman"/>
          <w:color w:val="FF0000"/>
          <w:sz w:val="28"/>
          <w:szCs w:val="28"/>
          <w:lang w:eastAsia="ru-RU"/>
        </w:rPr>
        <w:t>Воспитывай благодарность: если нет ответной любви на твою самоотверженность, считай, что дети только потребляют твою любовь. Пусть будет хорошо не только детям, но и тебе.</w:t>
      </w:r>
    </w:p>
    <w:p w14:paraId="6F41B117" w14:textId="77777777" w:rsidR="001E16E1" w:rsidRDefault="001E16E1" w:rsidP="001E16E1">
      <w:pPr>
        <w:spacing w:after="0" w:line="240" w:lineRule="auto"/>
        <w:ind w:left="709"/>
        <w:jc w:val="both"/>
        <w:rPr>
          <w:rFonts w:ascii="Times New Roman" w:eastAsia="Times New Roman" w:hAnsi="Times New Roman" w:cs="Times New Roman"/>
          <w:color w:val="FF3399"/>
          <w:sz w:val="28"/>
          <w:szCs w:val="28"/>
          <w:lang w:eastAsia="ru-RU"/>
        </w:rPr>
      </w:pPr>
      <w:r w:rsidRPr="001E16E1">
        <w:rPr>
          <w:rFonts w:ascii="Times New Roman" w:eastAsia="Times New Roman" w:hAnsi="Times New Roman" w:cs="Times New Roman"/>
          <w:color w:val="5F497A" w:themeColor="accent4" w:themeShade="BF"/>
          <w:sz w:val="28"/>
          <w:szCs w:val="28"/>
          <w:lang w:eastAsia="ru-RU"/>
        </w:rPr>
        <w:t xml:space="preserve">7. Не мучь себя, если не можешь чего-то сделать для своего ребенка, мучь – если </w:t>
      </w:r>
      <w:r>
        <w:rPr>
          <w:rFonts w:ascii="Times New Roman" w:eastAsia="Times New Roman" w:hAnsi="Times New Roman" w:cs="Times New Roman"/>
          <w:color w:val="5F497A" w:themeColor="accent4" w:themeShade="BF"/>
          <w:sz w:val="28"/>
          <w:szCs w:val="28"/>
          <w:lang w:eastAsia="ru-RU"/>
        </w:rPr>
        <w:t>можешь, но не делаешь</w:t>
      </w:r>
      <w:r w:rsidRPr="001E16E1">
        <w:rPr>
          <w:rFonts w:ascii="Times New Roman" w:eastAsia="Times New Roman" w:hAnsi="Times New Roman" w:cs="Times New Roman"/>
          <w:color w:val="7030A0"/>
          <w:sz w:val="28"/>
          <w:szCs w:val="28"/>
          <w:lang w:eastAsia="ru-RU"/>
        </w:rPr>
        <w:t>.</w:t>
      </w:r>
    </w:p>
    <w:p w14:paraId="4633B8AA" w14:textId="77777777" w:rsidR="001E16E1" w:rsidRDefault="001E16E1" w:rsidP="001E16E1">
      <w:pPr>
        <w:spacing w:after="0" w:line="240" w:lineRule="auto"/>
        <w:ind w:left="709"/>
        <w:jc w:val="both"/>
        <w:rPr>
          <w:rFonts w:ascii="Times New Roman" w:eastAsia="Times New Roman" w:hAnsi="Times New Roman" w:cs="Times New Roman"/>
          <w:color w:val="FF3399"/>
          <w:sz w:val="28"/>
          <w:szCs w:val="28"/>
          <w:lang w:eastAsia="ru-RU"/>
        </w:rPr>
      </w:pPr>
      <w:r>
        <w:rPr>
          <w:rFonts w:ascii="Times New Roman" w:eastAsia="Times New Roman" w:hAnsi="Times New Roman" w:cs="Times New Roman"/>
          <w:color w:val="FF3399"/>
          <w:sz w:val="28"/>
          <w:szCs w:val="28"/>
          <w:lang w:eastAsia="ru-RU"/>
        </w:rPr>
        <w:t>8.</w:t>
      </w:r>
      <w:r w:rsidRPr="001E16E1">
        <w:rPr>
          <w:rFonts w:ascii="Times New Roman" w:eastAsia="Times New Roman" w:hAnsi="Times New Roman" w:cs="Times New Roman"/>
          <w:color w:val="FF3399"/>
          <w:sz w:val="28"/>
          <w:szCs w:val="28"/>
          <w:lang w:eastAsia="ru-RU"/>
        </w:rPr>
        <w:t xml:space="preserve"> Учи дет</w:t>
      </w:r>
      <w:r w:rsidR="008F5CE3">
        <w:rPr>
          <w:rFonts w:ascii="Times New Roman" w:eastAsia="Times New Roman" w:hAnsi="Times New Roman" w:cs="Times New Roman"/>
          <w:color w:val="FF3399"/>
          <w:sz w:val="28"/>
          <w:szCs w:val="28"/>
          <w:lang w:eastAsia="ru-RU"/>
        </w:rPr>
        <w:t>ей думать не о вещах, а о делах</w:t>
      </w:r>
      <w:r w:rsidRPr="001E16E1">
        <w:rPr>
          <w:rFonts w:ascii="Times New Roman" w:eastAsia="Times New Roman" w:hAnsi="Times New Roman" w:cs="Times New Roman"/>
          <w:color w:val="FF3399"/>
          <w:sz w:val="28"/>
          <w:szCs w:val="28"/>
          <w:lang w:eastAsia="ru-RU"/>
        </w:rPr>
        <w:t>. </w:t>
      </w:r>
    </w:p>
    <w:p w14:paraId="49402E98" w14:textId="77777777" w:rsidR="001E16E1" w:rsidRDefault="0038022B" w:rsidP="001E16E1">
      <w:pPr>
        <w:spacing w:after="0" w:line="240" w:lineRule="auto"/>
        <w:ind w:left="709"/>
        <w:jc w:val="both"/>
        <w:rPr>
          <w:rFonts w:ascii="Times New Roman" w:eastAsia="Times New Roman" w:hAnsi="Times New Roman" w:cs="Times New Roman"/>
          <w:color w:val="00B0F0"/>
          <w:sz w:val="28"/>
          <w:szCs w:val="28"/>
          <w:lang w:eastAsia="ru-RU"/>
        </w:rPr>
      </w:pPr>
      <w:r>
        <w:rPr>
          <w:noProof/>
          <w:sz w:val="28"/>
          <w:szCs w:val="28"/>
          <w:lang w:eastAsia="ru-RU"/>
        </w:rPr>
        <w:drawing>
          <wp:anchor distT="0" distB="0" distL="114300" distR="114300" simplePos="0" relativeHeight="251685888" behindDoc="1" locked="0" layoutInCell="1" allowOverlap="1" wp14:anchorId="03ADDDAE" wp14:editId="35991571">
            <wp:simplePos x="0" y="0"/>
            <wp:positionH relativeFrom="column">
              <wp:posOffset>339090</wp:posOffset>
            </wp:positionH>
            <wp:positionV relativeFrom="paragraph">
              <wp:posOffset>83185</wp:posOffset>
            </wp:positionV>
            <wp:extent cx="1775460" cy="1457325"/>
            <wp:effectExtent l="0" t="0" r="0" b="9525"/>
            <wp:wrapTight wrapText="bothSides">
              <wp:wrapPolygon edited="0">
                <wp:start x="0" y="0"/>
                <wp:lineTo x="0" y="21459"/>
                <wp:lineTo x="21322" y="21459"/>
                <wp:lineTo x="2132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74251_semia_glavnoe[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5460" cy="1457325"/>
                    </a:xfrm>
                    <a:prstGeom prst="rect">
                      <a:avLst/>
                    </a:prstGeom>
                  </pic:spPr>
                </pic:pic>
              </a:graphicData>
            </a:graphic>
            <wp14:sizeRelH relativeFrom="margin">
              <wp14:pctWidth>0</wp14:pctWidth>
            </wp14:sizeRelH>
            <wp14:sizeRelV relativeFrom="margin">
              <wp14:pctHeight>0</wp14:pctHeight>
            </wp14:sizeRelV>
          </wp:anchor>
        </w:drawing>
      </w:r>
      <w:r w:rsidR="001E16E1">
        <w:rPr>
          <w:rFonts w:ascii="Times New Roman" w:eastAsia="Times New Roman" w:hAnsi="Times New Roman" w:cs="Times New Roman"/>
          <w:color w:val="00B0F0"/>
          <w:sz w:val="28"/>
          <w:szCs w:val="28"/>
          <w:lang w:eastAsia="ru-RU"/>
        </w:rPr>
        <w:t>9. Умей любить чужого ребенка. Никогда не делай чужому то, что не хотел бы, чтобы другие сделали твоему.</w:t>
      </w:r>
    </w:p>
    <w:p w14:paraId="3E485915" w14:textId="77777777" w:rsidR="006A3004" w:rsidRDefault="001E16E1" w:rsidP="0038022B">
      <w:pPr>
        <w:spacing w:after="0" w:line="240" w:lineRule="auto"/>
        <w:ind w:left="709"/>
        <w:jc w:val="both"/>
        <w:rPr>
          <w:rFonts w:ascii="Times New Roman" w:eastAsia="Times New Roman" w:hAnsi="Times New Roman" w:cs="Times New Roman"/>
          <w:color w:val="00B050"/>
          <w:sz w:val="28"/>
          <w:szCs w:val="28"/>
          <w:lang w:eastAsia="ru-RU"/>
        </w:rPr>
      </w:pPr>
      <w:r w:rsidRPr="0038022B">
        <w:rPr>
          <w:rFonts w:ascii="Times New Roman" w:eastAsia="Times New Roman" w:hAnsi="Times New Roman" w:cs="Times New Roman"/>
          <w:color w:val="00B050"/>
          <w:sz w:val="28"/>
          <w:szCs w:val="28"/>
          <w:lang w:eastAsia="ru-RU"/>
        </w:rPr>
        <w:t>10.</w:t>
      </w:r>
      <w:r w:rsidR="0038022B" w:rsidRPr="0038022B">
        <w:rPr>
          <w:rFonts w:ascii="Times New Roman" w:eastAsia="Times New Roman" w:hAnsi="Times New Roman" w:cs="Times New Roman"/>
          <w:color w:val="00B050"/>
          <w:sz w:val="28"/>
          <w:szCs w:val="28"/>
          <w:lang w:eastAsia="ru-RU"/>
        </w:rPr>
        <w:t xml:space="preserve"> Люби своего ребенка любым</w:t>
      </w:r>
      <w:r w:rsidR="0038022B">
        <w:rPr>
          <w:rFonts w:ascii="Times New Roman" w:eastAsia="Times New Roman" w:hAnsi="Times New Roman" w:cs="Times New Roman"/>
          <w:color w:val="00B050"/>
          <w:sz w:val="28"/>
          <w:szCs w:val="28"/>
          <w:lang w:eastAsia="ru-RU"/>
        </w:rPr>
        <w:t xml:space="preserve">: неталантливым, неудачным, взрослым. Общаясь с ним, радуйся, потому что ребенок – </w:t>
      </w:r>
    </w:p>
    <w:p w14:paraId="788E48A0" w14:textId="77777777" w:rsidR="0038022B" w:rsidRDefault="0038022B" w:rsidP="0038022B">
      <w:pPr>
        <w:spacing w:after="0" w:line="240" w:lineRule="auto"/>
        <w:ind w:left="709"/>
        <w:jc w:val="both"/>
        <w:rPr>
          <w:rFonts w:ascii="Times New Roman" w:eastAsia="Times New Roman" w:hAnsi="Times New Roman" w:cs="Times New Roman"/>
          <w:b/>
          <w:color w:val="00B050"/>
          <w:sz w:val="28"/>
          <w:szCs w:val="28"/>
          <w:lang w:eastAsia="ru-RU"/>
        </w:rPr>
      </w:pPr>
      <w:r>
        <w:rPr>
          <w:rFonts w:ascii="Times New Roman" w:eastAsia="Times New Roman" w:hAnsi="Times New Roman" w:cs="Times New Roman"/>
          <w:b/>
          <w:color w:val="00B050"/>
          <w:sz w:val="28"/>
          <w:szCs w:val="28"/>
          <w:lang w:eastAsia="ru-RU"/>
        </w:rPr>
        <w:t>ЭТО ПРАЗДНИК, КОТОРЫЙ</w:t>
      </w:r>
    </w:p>
    <w:p w14:paraId="058525B4" w14:textId="77777777" w:rsidR="001E16E1" w:rsidRDefault="0038022B" w:rsidP="0038022B">
      <w:pPr>
        <w:spacing w:after="0" w:line="240" w:lineRule="auto"/>
        <w:ind w:left="709"/>
        <w:jc w:val="center"/>
        <w:rPr>
          <w:rFonts w:ascii="Times New Roman" w:eastAsia="Times New Roman" w:hAnsi="Times New Roman" w:cs="Times New Roman"/>
          <w:b/>
          <w:color w:val="00B050"/>
          <w:sz w:val="28"/>
          <w:szCs w:val="28"/>
          <w:lang w:eastAsia="ru-RU"/>
        </w:rPr>
      </w:pPr>
      <w:r>
        <w:rPr>
          <w:rFonts w:ascii="Times New Roman" w:eastAsia="Times New Roman" w:hAnsi="Times New Roman" w:cs="Times New Roman"/>
          <w:b/>
          <w:color w:val="00B050"/>
          <w:sz w:val="28"/>
          <w:szCs w:val="28"/>
          <w:lang w:eastAsia="ru-RU"/>
        </w:rPr>
        <w:t xml:space="preserve">       ПОКА С ТОБОЙ!</w:t>
      </w:r>
    </w:p>
    <w:p w14:paraId="26EA1A5D" w14:textId="54EB8130" w:rsidR="00072766" w:rsidRPr="0038022B" w:rsidRDefault="00072766" w:rsidP="0038022B">
      <w:pPr>
        <w:spacing w:after="0" w:line="240" w:lineRule="auto"/>
        <w:ind w:left="709"/>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b/>
          <w:color w:val="00B050"/>
          <w:sz w:val="28"/>
          <w:szCs w:val="28"/>
          <w:lang w:eastAsia="ru-RU"/>
        </w:rPr>
        <w:t>Ответственный за рекомендации Белоусова В.Е.</w:t>
      </w:r>
    </w:p>
    <w:p w14:paraId="60041C5E" w14:textId="77777777" w:rsidR="0038022B" w:rsidRDefault="0038022B" w:rsidP="0038022B">
      <w:pPr>
        <w:spacing w:after="0" w:line="240" w:lineRule="auto"/>
        <w:rPr>
          <w:rFonts w:asciiTheme="majorHAnsi" w:hAnsiTheme="majorHAnsi"/>
          <w:b/>
          <w:sz w:val="28"/>
          <w:szCs w:val="28"/>
          <w:lang w:eastAsia="ru-RU"/>
        </w:rPr>
      </w:pPr>
    </w:p>
    <w:p w14:paraId="18C121E9" w14:textId="77777777" w:rsidR="0038022B" w:rsidRDefault="0038022B" w:rsidP="004B0ADF">
      <w:pPr>
        <w:spacing w:after="0" w:line="240" w:lineRule="auto"/>
        <w:ind w:firstLine="709"/>
        <w:jc w:val="center"/>
        <w:rPr>
          <w:rFonts w:asciiTheme="majorHAnsi" w:hAnsiTheme="majorHAnsi"/>
          <w:b/>
          <w:sz w:val="28"/>
          <w:szCs w:val="28"/>
          <w:lang w:eastAsia="ru-RU"/>
        </w:rPr>
      </w:pPr>
    </w:p>
    <w:p w14:paraId="443EA05E" w14:textId="77777777" w:rsidR="007F494F" w:rsidRDefault="007F494F"/>
    <w:sectPr w:rsidR="007F494F" w:rsidSect="00925BC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8.85pt;height:8.85pt" o:bullet="t">
        <v:imagedata r:id="rId1" o:title="BD14692_"/>
      </v:shape>
    </w:pict>
  </w:numPicBullet>
  <w:abstractNum w:abstractNumId="0">
    <w:nsid w:val="1CB4631D"/>
    <w:multiLevelType w:val="hybridMultilevel"/>
    <w:tmpl w:val="B68A6FB6"/>
    <w:lvl w:ilvl="0" w:tplc="3628255C">
      <w:start w:val="1"/>
      <w:numFmt w:val="bullet"/>
      <w:lvlText w:val=""/>
      <w:lvlPicBulletId w:val="0"/>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FE3AAD"/>
    <w:multiLevelType w:val="hybridMultilevel"/>
    <w:tmpl w:val="B59A558A"/>
    <w:lvl w:ilvl="0" w:tplc="B62C5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1E4B22"/>
    <w:multiLevelType w:val="multilevel"/>
    <w:tmpl w:val="58FC3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A71ED"/>
    <w:multiLevelType w:val="hybridMultilevel"/>
    <w:tmpl w:val="C3BA34E8"/>
    <w:lvl w:ilvl="0" w:tplc="C868B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E6"/>
    <w:rsid w:val="00046BE6"/>
    <w:rsid w:val="00072766"/>
    <w:rsid w:val="000D0F0E"/>
    <w:rsid w:val="00137FDE"/>
    <w:rsid w:val="001601B0"/>
    <w:rsid w:val="001801AA"/>
    <w:rsid w:val="001B6496"/>
    <w:rsid w:val="001E16E1"/>
    <w:rsid w:val="00240312"/>
    <w:rsid w:val="002D299C"/>
    <w:rsid w:val="002F0038"/>
    <w:rsid w:val="00337BBC"/>
    <w:rsid w:val="00352B3E"/>
    <w:rsid w:val="0038022B"/>
    <w:rsid w:val="004B0ADF"/>
    <w:rsid w:val="006036C6"/>
    <w:rsid w:val="0060595A"/>
    <w:rsid w:val="00627AD6"/>
    <w:rsid w:val="0066464A"/>
    <w:rsid w:val="006662BC"/>
    <w:rsid w:val="00686ED8"/>
    <w:rsid w:val="00692CB0"/>
    <w:rsid w:val="006A3004"/>
    <w:rsid w:val="007302BE"/>
    <w:rsid w:val="0073525C"/>
    <w:rsid w:val="00766024"/>
    <w:rsid w:val="007A2122"/>
    <w:rsid w:val="007F3CF2"/>
    <w:rsid w:val="007F494F"/>
    <w:rsid w:val="00806A88"/>
    <w:rsid w:val="008273F5"/>
    <w:rsid w:val="00841133"/>
    <w:rsid w:val="00845EB7"/>
    <w:rsid w:val="00865619"/>
    <w:rsid w:val="0088763F"/>
    <w:rsid w:val="008F5CE3"/>
    <w:rsid w:val="00925BCD"/>
    <w:rsid w:val="00955CFC"/>
    <w:rsid w:val="009710A5"/>
    <w:rsid w:val="009752FE"/>
    <w:rsid w:val="00A03315"/>
    <w:rsid w:val="00B14C4C"/>
    <w:rsid w:val="00B80DA6"/>
    <w:rsid w:val="00C22E03"/>
    <w:rsid w:val="00C42971"/>
    <w:rsid w:val="00C43773"/>
    <w:rsid w:val="00C539F6"/>
    <w:rsid w:val="00D16069"/>
    <w:rsid w:val="00D83AAF"/>
    <w:rsid w:val="00E23529"/>
    <w:rsid w:val="00E9352D"/>
    <w:rsid w:val="00EB2CC4"/>
    <w:rsid w:val="00F72F5A"/>
    <w:rsid w:val="00FE4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FBF2"/>
  <w15:docId w15:val="{B67702C8-B176-407D-B11F-A16CA047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06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
    <w:name w:val="c1"/>
    <w:basedOn w:val="a"/>
    <w:rsid w:val="00D16069"/>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D16069"/>
    <w:pPr>
      <w:spacing w:before="90" w:after="90" w:line="240" w:lineRule="auto"/>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F72F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72F5A"/>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F72F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2F5A"/>
    <w:rPr>
      <w:rFonts w:ascii="Tahoma" w:hAnsi="Tahoma" w:cs="Tahoma"/>
      <w:sz w:val="16"/>
      <w:szCs w:val="16"/>
    </w:rPr>
  </w:style>
  <w:style w:type="paragraph" w:styleId="a8">
    <w:name w:val="List Paragraph"/>
    <w:basedOn w:val="a"/>
    <w:uiPriority w:val="34"/>
    <w:qFormat/>
    <w:rsid w:val="004B0ADF"/>
    <w:pPr>
      <w:ind w:left="720"/>
      <w:contextualSpacing/>
    </w:pPr>
  </w:style>
  <w:style w:type="character" w:styleId="a9">
    <w:name w:val="Strong"/>
    <w:uiPriority w:val="22"/>
    <w:qFormat/>
    <w:rsid w:val="00B80DA6"/>
    <w:rPr>
      <w:b/>
      <w:bCs/>
    </w:rPr>
  </w:style>
  <w:style w:type="character" w:styleId="aa">
    <w:name w:val="annotation reference"/>
    <w:basedOn w:val="a0"/>
    <w:uiPriority w:val="99"/>
    <w:semiHidden/>
    <w:unhideWhenUsed/>
    <w:rsid w:val="00C539F6"/>
    <w:rPr>
      <w:sz w:val="16"/>
      <w:szCs w:val="16"/>
    </w:rPr>
  </w:style>
  <w:style w:type="paragraph" w:styleId="ab">
    <w:name w:val="annotation text"/>
    <w:basedOn w:val="a"/>
    <w:link w:val="ac"/>
    <w:uiPriority w:val="99"/>
    <w:semiHidden/>
    <w:unhideWhenUsed/>
    <w:rsid w:val="00C539F6"/>
    <w:pPr>
      <w:spacing w:line="240" w:lineRule="auto"/>
    </w:pPr>
    <w:rPr>
      <w:sz w:val="20"/>
      <w:szCs w:val="20"/>
    </w:rPr>
  </w:style>
  <w:style w:type="character" w:customStyle="1" w:styleId="ac">
    <w:name w:val="Текст примечания Знак"/>
    <w:basedOn w:val="a0"/>
    <w:link w:val="ab"/>
    <w:uiPriority w:val="99"/>
    <w:semiHidden/>
    <w:rsid w:val="00C539F6"/>
    <w:rPr>
      <w:sz w:val="20"/>
      <w:szCs w:val="20"/>
    </w:rPr>
  </w:style>
  <w:style w:type="paragraph" w:styleId="ad">
    <w:name w:val="annotation subject"/>
    <w:basedOn w:val="ab"/>
    <w:next w:val="ab"/>
    <w:link w:val="ae"/>
    <w:uiPriority w:val="99"/>
    <w:semiHidden/>
    <w:unhideWhenUsed/>
    <w:rsid w:val="00C539F6"/>
    <w:rPr>
      <w:b/>
      <w:bCs/>
    </w:rPr>
  </w:style>
  <w:style w:type="character" w:customStyle="1" w:styleId="ae">
    <w:name w:val="Тема примечания Знак"/>
    <w:basedOn w:val="ac"/>
    <w:link w:val="ad"/>
    <w:uiPriority w:val="99"/>
    <w:semiHidden/>
    <w:rsid w:val="00C53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6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jp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9992-09F7-42E1-BB31-DD116AFB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dcterms:created xsi:type="dcterms:W3CDTF">2017-03-27T15:34:00Z</dcterms:created>
  <dcterms:modified xsi:type="dcterms:W3CDTF">2017-03-27T15:34:00Z</dcterms:modified>
</cp:coreProperties>
</file>