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4D" w:rsidRDefault="00CB2F4D">
      <w:pPr>
        <w:rPr>
          <w:color w:val="00B050"/>
          <w:sz w:val="52"/>
          <w:szCs w:val="52"/>
        </w:rPr>
      </w:pPr>
      <w:r w:rsidRPr="00CB2F4D">
        <w:rPr>
          <w:rFonts w:ascii="Agency FB" w:hAnsi="Agency FB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71ABA125" wp14:editId="6051F3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894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F4D">
        <w:rPr>
          <w:rFonts w:ascii="Arial" w:hAnsi="Arial" w:cs="Arial"/>
          <w:color w:val="00B050"/>
          <w:sz w:val="52"/>
          <w:szCs w:val="52"/>
        </w:rPr>
        <w:t>Адаптация</w:t>
      </w:r>
      <w:r w:rsidRPr="00CB2F4D">
        <w:rPr>
          <w:rFonts w:ascii="Agency FB" w:hAnsi="Agency FB"/>
          <w:color w:val="00B050"/>
          <w:sz w:val="52"/>
          <w:szCs w:val="52"/>
        </w:rPr>
        <w:t xml:space="preserve"> </w:t>
      </w:r>
      <w:r w:rsidRPr="00CB2F4D">
        <w:rPr>
          <w:rFonts w:ascii="Arial" w:hAnsi="Arial" w:cs="Arial"/>
          <w:color w:val="00B050"/>
          <w:sz w:val="52"/>
          <w:szCs w:val="52"/>
        </w:rPr>
        <w:t>ребенка</w:t>
      </w:r>
      <w:r w:rsidRPr="00CB2F4D">
        <w:rPr>
          <w:rFonts w:ascii="Agency FB" w:hAnsi="Agency FB"/>
          <w:color w:val="00B050"/>
          <w:sz w:val="52"/>
          <w:szCs w:val="52"/>
        </w:rPr>
        <w:t xml:space="preserve"> </w:t>
      </w:r>
      <w:r w:rsidRPr="00CB2F4D">
        <w:rPr>
          <w:rFonts w:ascii="Arial" w:hAnsi="Arial" w:cs="Arial"/>
          <w:color w:val="00B050"/>
          <w:sz w:val="52"/>
          <w:szCs w:val="52"/>
        </w:rPr>
        <w:t>в</w:t>
      </w:r>
      <w:r w:rsidRPr="00CB2F4D">
        <w:rPr>
          <w:rFonts w:ascii="Agency FB" w:hAnsi="Agency FB"/>
          <w:color w:val="00B050"/>
          <w:sz w:val="52"/>
          <w:szCs w:val="52"/>
        </w:rPr>
        <w:t xml:space="preserve"> </w:t>
      </w:r>
      <w:r w:rsidRPr="00CB2F4D">
        <w:rPr>
          <w:rFonts w:ascii="Arial" w:hAnsi="Arial" w:cs="Arial"/>
          <w:color w:val="00B050"/>
          <w:sz w:val="52"/>
          <w:szCs w:val="52"/>
        </w:rPr>
        <w:t>детском</w:t>
      </w:r>
      <w:r w:rsidRPr="00CB2F4D">
        <w:rPr>
          <w:rFonts w:ascii="Agency FB" w:hAnsi="Agency FB"/>
          <w:color w:val="00B050"/>
          <w:sz w:val="52"/>
          <w:szCs w:val="52"/>
        </w:rPr>
        <w:t xml:space="preserve"> </w:t>
      </w:r>
      <w:r w:rsidRPr="00CB2F4D">
        <w:rPr>
          <w:rFonts w:ascii="Arial" w:hAnsi="Arial" w:cs="Arial"/>
          <w:color w:val="00B050"/>
          <w:sz w:val="52"/>
          <w:szCs w:val="52"/>
        </w:rPr>
        <w:t>саду</w:t>
      </w:r>
      <w:r w:rsidRPr="00CB2F4D">
        <w:rPr>
          <w:rFonts w:ascii="Agency FB" w:hAnsi="Agency FB"/>
          <w:color w:val="00B050"/>
          <w:sz w:val="52"/>
          <w:szCs w:val="52"/>
        </w:rPr>
        <w:t>.</w:t>
      </w:r>
    </w:p>
    <w:p w:rsidR="00CB2F4D" w:rsidRDefault="00CB2F4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Памятка родителям</w:t>
      </w:r>
    </w:p>
    <w:p w:rsidR="00CB2F4D" w:rsidRPr="00CB2F4D" w:rsidRDefault="00CB2F4D" w:rsidP="00CB2F4D">
      <w:pPr>
        <w:pStyle w:val="a9"/>
        <w:rPr>
          <w:rFonts w:ascii="Agency FB" w:hAnsi="Agency FB"/>
          <w:color w:val="FF0000"/>
          <w:sz w:val="28"/>
          <w:szCs w:val="28"/>
        </w:rPr>
      </w:pPr>
      <w:r w:rsidRPr="00CB2F4D">
        <w:rPr>
          <w:rFonts w:ascii="Agency FB" w:hAnsi="Agency FB"/>
          <w:color w:val="FF0000"/>
        </w:rPr>
        <w:t>"</w:t>
      </w:r>
      <w:r w:rsidRPr="00CB2F4D">
        <w:rPr>
          <w:color w:val="FF0000"/>
          <w:sz w:val="28"/>
          <w:szCs w:val="28"/>
        </w:rPr>
        <w:t>Воспитатель</w:t>
      </w:r>
      <w:r w:rsidRPr="00CB2F4D">
        <w:rPr>
          <w:rFonts w:ascii="Agency FB" w:hAnsi="Agency FB"/>
          <w:color w:val="FF0000"/>
          <w:sz w:val="28"/>
          <w:szCs w:val="28"/>
        </w:rPr>
        <w:t xml:space="preserve"> </w:t>
      </w:r>
      <w:r w:rsidRPr="00CB2F4D">
        <w:rPr>
          <w:color w:val="FF0000"/>
          <w:sz w:val="28"/>
          <w:szCs w:val="28"/>
        </w:rPr>
        <w:t>не</w:t>
      </w:r>
      <w:r w:rsidRPr="00CB2F4D">
        <w:rPr>
          <w:rFonts w:ascii="Agency FB" w:hAnsi="Agency FB"/>
          <w:color w:val="FF0000"/>
          <w:sz w:val="28"/>
          <w:szCs w:val="28"/>
        </w:rPr>
        <w:t xml:space="preserve"> </w:t>
      </w:r>
      <w:r w:rsidRPr="00CB2F4D">
        <w:rPr>
          <w:color w:val="FF0000"/>
          <w:sz w:val="28"/>
          <w:szCs w:val="28"/>
        </w:rPr>
        <w:t>чиновник</w:t>
      </w:r>
      <w:r w:rsidRPr="00CB2F4D">
        <w:rPr>
          <w:rFonts w:ascii="Agency FB" w:hAnsi="Agency FB"/>
          <w:color w:val="FF0000"/>
          <w:sz w:val="28"/>
          <w:szCs w:val="28"/>
        </w:rPr>
        <w:t xml:space="preserve">. </w:t>
      </w:r>
      <w:r w:rsidRPr="00CB2F4D">
        <w:rPr>
          <w:color w:val="FF0000"/>
          <w:sz w:val="28"/>
          <w:szCs w:val="28"/>
        </w:rPr>
        <w:t>А</w:t>
      </w:r>
      <w:r w:rsidRPr="00CB2F4D">
        <w:rPr>
          <w:rFonts w:ascii="Agency FB" w:hAnsi="Agency FB"/>
          <w:color w:val="FF0000"/>
          <w:sz w:val="28"/>
          <w:szCs w:val="28"/>
        </w:rPr>
        <w:t xml:space="preserve"> </w:t>
      </w:r>
      <w:r w:rsidRPr="00CB2F4D">
        <w:rPr>
          <w:color w:val="FF0000"/>
          <w:sz w:val="28"/>
          <w:szCs w:val="28"/>
        </w:rPr>
        <w:t>если</w:t>
      </w:r>
      <w:r w:rsidRPr="00CB2F4D">
        <w:rPr>
          <w:rFonts w:ascii="Agency FB" w:hAnsi="Agency FB"/>
          <w:color w:val="FF0000"/>
          <w:sz w:val="28"/>
          <w:szCs w:val="28"/>
        </w:rPr>
        <w:t xml:space="preserve"> </w:t>
      </w:r>
      <w:r w:rsidRPr="00CB2F4D">
        <w:rPr>
          <w:color w:val="FF0000"/>
          <w:sz w:val="28"/>
          <w:szCs w:val="28"/>
        </w:rPr>
        <w:t>он</w:t>
      </w:r>
      <w:r w:rsidRPr="00CB2F4D">
        <w:rPr>
          <w:rFonts w:ascii="Agency FB" w:hAnsi="Agency FB"/>
          <w:color w:val="FF0000"/>
          <w:sz w:val="28"/>
          <w:szCs w:val="28"/>
        </w:rPr>
        <w:t xml:space="preserve"> </w:t>
      </w:r>
      <w:r w:rsidRPr="00CB2F4D">
        <w:rPr>
          <w:color w:val="FF0000"/>
          <w:sz w:val="28"/>
          <w:szCs w:val="28"/>
        </w:rPr>
        <w:t>чиновник</w:t>
      </w:r>
      <w:r w:rsidRPr="00CB2F4D">
        <w:rPr>
          <w:rFonts w:ascii="Agency FB" w:hAnsi="Agency FB"/>
          <w:color w:val="FF0000"/>
          <w:sz w:val="28"/>
          <w:szCs w:val="28"/>
        </w:rPr>
        <w:t xml:space="preserve">, </w:t>
      </w:r>
      <w:r w:rsidRPr="00CB2F4D">
        <w:rPr>
          <w:color w:val="FF0000"/>
          <w:sz w:val="28"/>
          <w:szCs w:val="28"/>
        </w:rPr>
        <w:t>то</w:t>
      </w:r>
      <w:r w:rsidRPr="00CB2F4D">
        <w:rPr>
          <w:rFonts w:ascii="Agency FB" w:hAnsi="Agency FB"/>
          <w:color w:val="FF0000"/>
          <w:sz w:val="28"/>
          <w:szCs w:val="28"/>
        </w:rPr>
        <w:t xml:space="preserve"> </w:t>
      </w:r>
      <w:r w:rsidRPr="00CB2F4D">
        <w:rPr>
          <w:color w:val="FF0000"/>
          <w:sz w:val="28"/>
          <w:szCs w:val="28"/>
        </w:rPr>
        <w:t>уже</w:t>
      </w:r>
      <w:r w:rsidRPr="00CB2F4D">
        <w:rPr>
          <w:rFonts w:ascii="Agency FB" w:hAnsi="Agency FB"/>
          <w:color w:val="FF0000"/>
          <w:sz w:val="28"/>
          <w:szCs w:val="28"/>
        </w:rPr>
        <w:t xml:space="preserve"> </w:t>
      </w:r>
      <w:r w:rsidRPr="00CB2F4D">
        <w:rPr>
          <w:color w:val="FF0000"/>
          <w:sz w:val="28"/>
          <w:szCs w:val="28"/>
        </w:rPr>
        <w:t>не</w:t>
      </w:r>
      <w:r w:rsidRPr="00CB2F4D">
        <w:rPr>
          <w:rFonts w:ascii="Agency FB" w:hAnsi="Agency FB"/>
          <w:color w:val="FF0000"/>
          <w:sz w:val="28"/>
          <w:szCs w:val="28"/>
        </w:rPr>
        <w:t xml:space="preserve"> </w:t>
      </w:r>
      <w:r w:rsidRPr="00CB2F4D">
        <w:rPr>
          <w:color w:val="FF0000"/>
          <w:sz w:val="28"/>
          <w:szCs w:val="28"/>
        </w:rPr>
        <w:t>воспитатель</w:t>
      </w:r>
      <w:r w:rsidRPr="00CB2F4D">
        <w:rPr>
          <w:rFonts w:ascii="Agency FB" w:hAnsi="Agency FB"/>
          <w:color w:val="FF0000"/>
          <w:sz w:val="28"/>
          <w:szCs w:val="28"/>
        </w:rPr>
        <w:t>"</w:t>
      </w:r>
    </w:p>
    <w:p w:rsidR="00222F25" w:rsidRDefault="00CB2F4D" w:rsidP="00CB2F4D">
      <w:pPr>
        <w:pStyle w:val="a9"/>
        <w:jc w:val="right"/>
        <w:rPr>
          <w:sz w:val="28"/>
          <w:szCs w:val="28"/>
        </w:rPr>
      </w:pPr>
      <w:r w:rsidRPr="00CB2F4D">
        <w:rPr>
          <w:color w:val="FF0000"/>
          <w:sz w:val="28"/>
          <w:szCs w:val="28"/>
        </w:rPr>
        <w:t>К</w:t>
      </w:r>
      <w:r w:rsidRPr="00CB2F4D">
        <w:rPr>
          <w:rFonts w:ascii="Agency FB" w:hAnsi="Agency FB"/>
          <w:color w:val="FF0000"/>
          <w:sz w:val="28"/>
          <w:szCs w:val="28"/>
        </w:rPr>
        <w:t>.</w:t>
      </w:r>
      <w:r w:rsidRPr="00CB2F4D">
        <w:rPr>
          <w:color w:val="FF0000"/>
          <w:sz w:val="28"/>
          <w:szCs w:val="28"/>
        </w:rPr>
        <w:t>Д</w:t>
      </w:r>
      <w:r w:rsidRPr="00CB2F4D">
        <w:rPr>
          <w:rFonts w:ascii="Agency FB" w:hAnsi="Agency FB"/>
          <w:color w:val="FF0000"/>
          <w:sz w:val="28"/>
          <w:szCs w:val="28"/>
        </w:rPr>
        <w:t xml:space="preserve">. </w:t>
      </w:r>
      <w:r w:rsidRPr="00CB2F4D">
        <w:rPr>
          <w:color w:val="FF0000"/>
          <w:sz w:val="28"/>
          <w:szCs w:val="28"/>
        </w:rPr>
        <w:t>Ушинский</w:t>
      </w:r>
      <w:r w:rsidRPr="00CB2F4D">
        <w:rPr>
          <w:rFonts w:ascii="Agency FB" w:hAnsi="Agency FB"/>
          <w:color w:val="FF0000"/>
          <w:sz w:val="28"/>
          <w:szCs w:val="28"/>
        </w:rPr>
        <w:br w:type="textWrapping" w:clear="all"/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 xml:space="preserve">Как вообще происходит эта самая адаптация и что это, собственно говоря, такое? 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 xml:space="preserve">Адаптация - это приспособление организма к новой обстановке, а для ребенка детский </w:t>
      </w:r>
      <w:proofErr w:type="gramStart"/>
      <w:r w:rsidRPr="00CB2F4D">
        <w:rPr>
          <w:sz w:val="28"/>
          <w:szCs w:val="28"/>
        </w:rPr>
        <w:t>садик</w:t>
      </w:r>
      <w:proofErr w:type="gramEnd"/>
      <w:r w:rsidRPr="00CB2F4D">
        <w:rPr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CB2F4D">
        <w:rPr>
          <w:sz w:val="28"/>
          <w:szCs w:val="28"/>
        </w:rPr>
        <w:t>,</w:t>
      </w:r>
      <w:proofErr w:type="gramEnd"/>
      <w:r w:rsidRPr="00CB2F4D">
        <w:rPr>
          <w:sz w:val="28"/>
          <w:szCs w:val="28"/>
        </w:rPr>
        <w:t xml:space="preserve"> можно отметить некоторые закономерности, про которые хотелось бы рассказать родителям.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яслям,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 xml:space="preserve"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</w:t>
      </w:r>
      <w:r w:rsidRPr="00CB2F4D">
        <w:rPr>
          <w:sz w:val="28"/>
          <w:szCs w:val="28"/>
        </w:rPr>
        <w:lastRenderedPageBreak/>
        <w:t xml:space="preserve">учреждение (например, до 1 года), тем более он будет </w:t>
      </w:r>
      <w:proofErr w:type="spellStart"/>
      <w:r w:rsidRPr="00CB2F4D">
        <w:rPr>
          <w:sz w:val="28"/>
          <w:szCs w:val="28"/>
        </w:rPr>
        <w:t>коллективистски</w:t>
      </w:r>
      <w:proofErr w:type="spellEnd"/>
      <w:r w:rsidRPr="00CB2F4D">
        <w:rPr>
          <w:sz w:val="28"/>
          <w:szCs w:val="28"/>
        </w:rPr>
        <w:t xml:space="preserve">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A703F6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 xml:space="preserve">"Я все умею делать сам!" </w:t>
      </w:r>
    </w:p>
    <w:p w:rsidR="00CB2F4D" w:rsidRPr="00A703F6" w:rsidRDefault="00CB2F4D" w:rsidP="00CB2F4D">
      <w:pPr>
        <w:pStyle w:val="a9"/>
        <w:jc w:val="both"/>
        <w:rPr>
          <w:i/>
          <w:sz w:val="28"/>
          <w:szCs w:val="28"/>
          <w:u w:val="single"/>
        </w:rPr>
      </w:pPr>
      <w:r w:rsidRPr="00A703F6">
        <w:rPr>
          <w:i/>
          <w:sz w:val="28"/>
          <w:szCs w:val="28"/>
          <w:u w:val="single"/>
        </w:rPr>
        <w:t>Что должен уметь ребенок, который идет в детский сад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 xml:space="preserve">Как правило, родителям двухлетних детей гораздо больше внимания приходится обращать на то, чтобы не </w:t>
      </w:r>
      <w:proofErr w:type="gramStart"/>
      <w:r w:rsidRPr="00CB2F4D">
        <w:rPr>
          <w:sz w:val="28"/>
          <w:szCs w:val="28"/>
        </w:rPr>
        <w:t>мешать ребенку быть</w:t>
      </w:r>
      <w:proofErr w:type="gramEnd"/>
      <w:r w:rsidRPr="00CB2F4D">
        <w:rPr>
          <w:sz w:val="28"/>
          <w:szCs w:val="28"/>
        </w:rPr>
        <w:t xml:space="preserve"> самостоятельным. И это, возможно, самый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CB2F4D">
        <w:rPr>
          <w:sz w:val="28"/>
          <w:szCs w:val="28"/>
        </w:rPr>
        <w:t>есть</w:t>
      </w:r>
      <w:proofErr w:type="gramEnd"/>
      <w:r w:rsidRPr="00CB2F4D">
        <w:rPr>
          <w:sz w:val="28"/>
          <w:szCs w:val="28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</w:t>
      </w:r>
      <w:r w:rsidRPr="00CB2F4D">
        <w:rPr>
          <w:sz w:val="28"/>
          <w:szCs w:val="28"/>
        </w:rPr>
        <w:lastRenderedPageBreak/>
        <w:t xml:space="preserve">не нагружайте его заданиями, с которыми он определенно не может справиться: постарайтесь, чтобы карапуз </w:t>
      </w:r>
      <w:proofErr w:type="gramStart"/>
      <w:r w:rsidRPr="00CB2F4D">
        <w:rPr>
          <w:sz w:val="28"/>
          <w:szCs w:val="28"/>
        </w:rPr>
        <w:t>пореже</w:t>
      </w:r>
      <w:proofErr w:type="gramEnd"/>
      <w:r w:rsidRPr="00CB2F4D">
        <w:rPr>
          <w:sz w:val="28"/>
          <w:szCs w:val="28"/>
        </w:rPr>
        <w:t xml:space="preserve"> испытывал ощущение собственного бессилия и почаще добивался успеха.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С поступлением ребенка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CB2F4D">
        <w:rPr>
          <w:sz w:val="28"/>
          <w:szCs w:val="28"/>
        </w:rPr>
        <w:t>,</w:t>
      </w:r>
      <w:proofErr w:type="gramEnd"/>
      <w:r w:rsidRPr="00CB2F4D">
        <w:rPr>
          <w:sz w:val="28"/>
          <w:szCs w:val="28"/>
        </w:rPr>
        <w:t xml:space="preserve"> можно отметить некоторые закономерности, про которые хотелось бы рассказать родителям.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Адаптация неизбежна в тех ситуациях, когда возникает противоречие между нашими возможностями и требованиями среды. Выделяют три стиля, с помощью которых человек может адаптироваться к среде: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а) творческий стиль, когда человек старается активно изменять условия среды, приспосабливая ее к себе, и таким образом приспосабливается сам;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б) конформный стиль, когда человек просто привыкает, пассивно принимая все требования и обстоятельства среды;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в) избегающий стиль, когда человек пытается игнорировать требования среды, не хочет или не может приспосабливаться к ним.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proofErr w:type="gramStart"/>
      <w:r w:rsidRPr="00CB2F4D">
        <w:rPr>
          <w:sz w:val="28"/>
          <w:szCs w:val="28"/>
        </w:rPr>
        <w:t>Наиболее оптимальным является творческий стиль, наименее оптимальным — избегающий.</w:t>
      </w:r>
      <w:proofErr w:type="gramEnd"/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При этом различают три степени тяжести прохождения острой фазы адаптационного периода: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• легкая адаптация — поведение нормализуется в течение 10—15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 он не устраивает скандалов, когда мама ведет его в детский сад. Такие дети, как правило, болеют нечасто, хотя в период адаптации "срывы" все же возможны;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• адаптация средней тяжести — сдвиги нормализуются в течение месяц</w:t>
      </w:r>
      <w:proofErr w:type="gramStart"/>
      <w:r w:rsidRPr="00CB2F4D">
        <w:rPr>
          <w:sz w:val="28"/>
          <w:szCs w:val="28"/>
        </w:rPr>
        <w:t>а(</w:t>
      </w:r>
      <w:proofErr w:type="gramEnd"/>
      <w:r w:rsidRPr="00CB2F4D">
        <w:rPr>
          <w:sz w:val="28"/>
          <w:szCs w:val="28"/>
        </w:rPr>
        <w:t>или 2-х), ребенок на короткое время теряет в весе, есть признаки психического стресса. Малыш может периодически "всплакнуть", но ненадолго. Чаще всего в это время заболеваний не избежать.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bookmarkStart w:id="0" w:name="_GoBack"/>
      <w:bookmarkEnd w:id="0"/>
      <w:r w:rsidRPr="00CB2F4D">
        <w:rPr>
          <w:sz w:val="28"/>
          <w:szCs w:val="28"/>
        </w:rPr>
        <w:t xml:space="preserve">• тяжелая адаптация длится от 2 до 6 месяцев; ребенок часто болеет, теряет уже полученные навыки; может наступить как физическое, так и психическое истощение организма. В этот период у ребенка наблюдаются ухудшение аппетита, вплоть до полного отказа от еды, нарушение сна и </w:t>
      </w:r>
      <w:r w:rsidRPr="00CB2F4D">
        <w:rPr>
          <w:sz w:val="28"/>
          <w:szCs w:val="28"/>
        </w:rPr>
        <w:lastRenderedPageBreak/>
        <w:t xml:space="preserve">мочеиспускания, резкие перепады настроения, капризы. Кроме того, малыш очень часто болеет - (в данном случае болезнь нередко связана с нежеланием ребенка </w:t>
      </w:r>
      <w:proofErr w:type="gramStart"/>
      <w:r w:rsidRPr="00CB2F4D">
        <w:rPr>
          <w:sz w:val="28"/>
          <w:szCs w:val="28"/>
        </w:rPr>
        <w:t>идти</w:t>
      </w:r>
      <w:proofErr w:type="gramEnd"/>
      <w:r w:rsidRPr="00CB2F4D">
        <w:rPr>
          <w:sz w:val="28"/>
          <w:szCs w:val="28"/>
        </w:rPr>
        <w:t xml:space="preserve"> в детский сад). Такие дети в коллективе чувствуют себя неуверенно, практически ни с кем не играют. Если родителям пустить ситуацию на самотек, это может перерасти в серьезные нервные заболевания и расстройства. В некоторых случаях нельзя будет обойтись без консультации специалиста, а если малыш не адаптируется к новым условиям в течение года, возможно, - подумать о том, чтобы прекратить посещать детский садик.</w:t>
      </w:r>
    </w:p>
    <w:p w:rsidR="00CB2F4D" w:rsidRPr="00CB2F4D" w:rsidRDefault="00CB2F4D" w:rsidP="00CB2F4D">
      <w:pPr>
        <w:pStyle w:val="a9"/>
        <w:jc w:val="both"/>
        <w:rPr>
          <w:sz w:val="28"/>
          <w:szCs w:val="28"/>
        </w:rPr>
      </w:pPr>
      <w:r w:rsidRPr="00CB2F4D">
        <w:rPr>
          <w:sz w:val="28"/>
          <w:szCs w:val="28"/>
        </w:rPr>
        <w:t>Для успешной адаптации важна предварительная подготовка и время, выделенное на постепенное вхождение малыша в коллектив. Немаловажен профессионализм воспитателя, его умение и стремление наладить с ребенком контакт. И, конечно, очень значимыми остаются внимание, любовь и поддержка родителей</w:t>
      </w:r>
    </w:p>
    <w:sectPr w:rsidR="00CB2F4D" w:rsidRPr="00C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C4" w:rsidRDefault="005765C4" w:rsidP="00CB2F4D">
      <w:pPr>
        <w:spacing w:after="0" w:line="240" w:lineRule="auto"/>
      </w:pPr>
      <w:r>
        <w:separator/>
      </w:r>
    </w:p>
  </w:endnote>
  <w:endnote w:type="continuationSeparator" w:id="0">
    <w:p w:rsidR="005765C4" w:rsidRDefault="005765C4" w:rsidP="00CB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C4" w:rsidRDefault="005765C4" w:rsidP="00CB2F4D">
      <w:pPr>
        <w:spacing w:after="0" w:line="240" w:lineRule="auto"/>
      </w:pPr>
      <w:r>
        <w:separator/>
      </w:r>
    </w:p>
  </w:footnote>
  <w:footnote w:type="continuationSeparator" w:id="0">
    <w:p w:rsidR="005765C4" w:rsidRDefault="005765C4" w:rsidP="00CB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C"/>
    <w:rsid w:val="001F1F25"/>
    <w:rsid w:val="00222F25"/>
    <w:rsid w:val="005765C4"/>
    <w:rsid w:val="00A703F6"/>
    <w:rsid w:val="00B543DC"/>
    <w:rsid w:val="00C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F4D"/>
  </w:style>
  <w:style w:type="paragraph" w:styleId="a7">
    <w:name w:val="footer"/>
    <w:basedOn w:val="a"/>
    <w:link w:val="a8"/>
    <w:uiPriority w:val="99"/>
    <w:unhideWhenUsed/>
    <w:rsid w:val="00CB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F4D"/>
  </w:style>
  <w:style w:type="paragraph" w:styleId="a9">
    <w:name w:val="No Spacing"/>
    <w:uiPriority w:val="1"/>
    <w:qFormat/>
    <w:rsid w:val="00CB2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F4D"/>
  </w:style>
  <w:style w:type="paragraph" w:styleId="a7">
    <w:name w:val="footer"/>
    <w:basedOn w:val="a"/>
    <w:link w:val="a8"/>
    <w:uiPriority w:val="99"/>
    <w:unhideWhenUsed/>
    <w:rsid w:val="00CB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F4D"/>
  </w:style>
  <w:style w:type="paragraph" w:styleId="a9">
    <w:name w:val="No Spacing"/>
    <w:uiPriority w:val="1"/>
    <w:qFormat/>
    <w:rsid w:val="00CB2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1212</Words>
  <Characters>7032</Characters>
  <Application>Microsoft Office Word</Application>
  <DocSecurity>0</DocSecurity>
  <Lines>502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2017-09-04T05:47:00Z</dcterms:created>
  <dcterms:modified xsi:type="dcterms:W3CDTF">2017-09-04T06:10:00Z</dcterms:modified>
</cp:coreProperties>
</file>